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A" w:rsidRPr="00BD196A" w:rsidRDefault="00BD196A" w:rsidP="00BD196A">
      <w:pPr>
        <w:pStyle w:val="Default"/>
        <w:rPr>
          <w:rFonts w:ascii="Times New Roman" w:hAnsi="Times New Roman"/>
          <w:b/>
          <w:bCs/>
          <w:sz w:val="28"/>
          <w:szCs w:val="32"/>
        </w:rPr>
      </w:pPr>
      <w:r w:rsidRPr="00BD196A">
        <w:rPr>
          <w:rFonts w:ascii="Times New Roman" w:hAnsi="Times New Roman"/>
          <w:b/>
          <w:bCs/>
          <w:sz w:val="28"/>
          <w:szCs w:val="32"/>
        </w:rPr>
        <w:t>Recital dyplomowy studentów studiów licencjackich</w:t>
      </w:r>
    </w:p>
    <w:p w:rsidR="00BD196A" w:rsidRPr="00BD196A" w:rsidRDefault="00BD196A" w:rsidP="00BD196A">
      <w:pPr>
        <w:pStyle w:val="Default"/>
        <w:rPr>
          <w:rFonts w:ascii="Times New Roman" w:hAnsi="Times New Roman"/>
          <w:b/>
          <w:bCs/>
          <w:sz w:val="28"/>
          <w:szCs w:val="32"/>
        </w:rPr>
      </w:pPr>
      <w:r w:rsidRPr="00BD196A">
        <w:rPr>
          <w:rFonts w:ascii="Times New Roman" w:hAnsi="Times New Roman"/>
          <w:b/>
          <w:bCs/>
          <w:sz w:val="28"/>
          <w:szCs w:val="32"/>
        </w:rPr>
        <w:t>Wydział Dyrygentury Chóralnej,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BD196A">
        <w:rPr>
          <w:rFonts w:ascii="Times New Roman" w:hAnsi="Times New Roman"/>
          <w:b/>
          <w:bCs/>
          <w:sz w:val="28"/>
          <w:szCs w:val="32"/>
        </w:rPr>
        <w:t>Edukacji Muzycznej i Muzyki Kościelnej</w:t>
      </w:r>
    </w:p>
    <w:p w:rsidR="00BD196A" w:rsidRPr="00BD196A" w:rsidRDefault="00BD196A" w:rsidP="00BD196A">
      <w:pPr>
        <w:pStyle w:val="Default"/>
        <w:rPr>
          <w:rFonts w:ascii="Times New Roman" w:hAnsi="Times New Roman"/>
          <w:b/>
          <w:bCs/>
          <w:sz w:val="28"/>
          <w:szCs w:val="32"/>
        </w:rPr>
      </w:pPr>
      <w:r w:rsidRPr="00BD196A">
        <w:rPr>
          <w:rFonts w:ascii="Times New Roman" w:hAnsi="Times New Roman"/>
          <w:b/>
          <w:bCs/>
          <w:sz w:val="28"/>
          <w:szCs w:val="32"/>
        </w:rPr>
        <w:t>Akademii Muzycznej im. I. J. Paderewskiego w Poznaniu</w:t>
      </w:r>
    </w:p>
    <w:p w:rsidR="00BD196A" w:rsidRPr="00BD196A" w:rsidRDefault="00BD196A" w:rsidP="00BD196A">
      <w:pPr>
        <w:pStyle w:val="Bezodstpw"/>
        <w:rPr>
          <w:rFonts w:ascii="Times New Roman" w:hAnsi="Times New Roman"/>
          <w:b/>
          <w:bCs/>
          <w:sz w:val="28"/>
          <w:szCs w:val="32"/>
        </w:rPr>
      </w:pPr>
      <w:r w:rsidRPr="00BD196A">
        <w:rPr>
          <w:rFonts w:ascii="Times New Roman" w:hAnsi="Times New Roman"/>
          <w:b/>
          <w:bCs/>
          <w:sz w:val="28"/>
          <w:szCs w:val="32"/>
        </w:rPr>
        <w:t>21</w:t>
      </w:r>
      <w:r w:rsidRPr="00BD196A">
        <w:rPr>
          <w:rFonts w:ascii="Times New Roman" w:hAnsi="Times New Roman"/>
          <w:b/>
          <w:bCs/>
          <w:sz w:val="28"/>
          <w:szCs w:val="32"/>
        </w:rPr>
        <w:t>.05.2014.</w:t>
      </w:r>
      <w:r w:rsidRPr="00BD196A">
        <w:rPr>
          <w:rFonts w:ascii="Times New Roman" w:hAnsi="Times New Roman"/>
          <w:b/>
          <w:bCs/>
          <w:sz w:val="28"/>
          <w:szCs w:val="32"/>
        </w:rPr>
        <w:t xml:space="preserve"> (środa), godz. 19.00</w:t>
      </w:r>
    </w:p>
    <w:p w:rsidR="00BD196A" w:rsidRPr="00BD196A" w:rsidRDefault="00BD196A" w:rsidP="00BD196A">
      <w:pPr>
        <w:pStyle w:val="Bezodstpw"/>
        <w:rPr>
          <w:rFonts w:ascii="Times New Roman" w:hAnsi="Times New Roman"/>
          <w:b/>
          <w:bCs/>
          <w:sz w:val="28"/>
          <w:szCs w:val="32"/>
        </w:rPr>
      </w:pPr>
      <w:r w:rsidRPr="00BD196A">
        <w:rPr>
          <w:rFonts w:ascii="Times New Roman" w:hAnsi="Times New Roman"/>
          <w:b/>
          <w:bCs/>
          <w:sz w:val="28"/>
          <w:szCs w:val="32"/>
        </w:rPr>
        <w:t>Aula Akademii Muzycznej</w:t>
      </w:r>
    </w:p>
    <w:p w:rsidR="00BD196A" w:rsidRDefault="00BD196A" w:rsidP="00BD196A">
      <w:pPr>
        <w:pStyle w:val="Bezodstpw"/>
        <w:jc w:val="center"/>
        <w:rPr>
          <w:b/>
          <w:bCs/>
        </w:rPr>
      </w:pPr>
    </w:p>
    <w:p w:rsidR="00BD196A" w:rsidRDefault="00BD196A" w:rsidP="00BD196A">
      <w:pPr>
        <w:pStyle w:val="Bezodstpw"/>
        <w:rPr>
          <w:b/>
          <w:bCs/>
        </w:rPr>
      </w:pPr>
    </w:p>
    <w:p w:rsidR="00BD196A" w:rsidRDefault="00BD196A" w:rsidP="00BD196A">
      <w:pPr>
        <w:pStyle w:val="Bezodstpw"/>
        <w:rPr>
          <w:b/>
          <w:bCs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b/>
          <w:bCs/>
          <w:sz w:val="24"/>
          <w:szCs w:val="24"/>
        </w:rPr>
        <w:t>Kamila Krawczyk</w:t>
      </w:r>
      <w:r>
        <w:rPr>
          <w:rFonts w:ascii="Times New Roman" w:hAnsi="Times New Roman" w:cs="Arial Narrow"/>
          <w:sz w:val="24"/>
          <w:szCs w:val="24"/>
        </w:rPr>
        <w:t xml:space="preserve"> z klasy as. Pawła Łuczaka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(specjalność: edukacja m</w:t>
      </w:r>
      <w:r>
        <w:rPr>
          <w:rFonts w:ascii="Times New Roman" w:hAnsi="Times New Roman" w:cs="Arial Narrow"/>
          <w:sz w:val="24"/>
          <w:szCs w:val="24"/>
        </w:rPr>
        <w:t>uzyczna</w:t>
      </w:r>
      <w:r>
        <w:rPr>
          <w:rFonts w:ascii="Times New Roman" w:hAnsi="Times New Roman" w:cs="Arial Narrow"/>
          <w:sz w:val="24"/>
          <w:szCs w:val="24"/>
        </w:rPr>
        <w:t>)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  <w:t>Antonio Lotti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Miserere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</w:r>
      <w:proofErr w:type="spellStart"/>
      <w:r>
        <w:rPr>
          <w:rFonts w:ascii="Times New Roman" w:hAnsi="Times New Roman" w:cs="Arial Narrow"/>
          <w:sz w:val="24"/>
          <w:szCs w:val="24"/>
        </w:rPr>
        <w:t>Arvo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Pärt</w:t>
      </w:r>
      <w:proofErr w:type="spellEnd"/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Bogoroditse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D</w:t>
      </w:r>
      <w:r>
        <w:rPr>
          <w:rFonts w:ascii="Times New Roman" w:hAnsi="Times New Roman" w:cs="Arial Narrow"/>
          <w:sz w:val="24"/>
          <w:szCs w:val="24"/>
        </w:rPr>
        <w:t>jevo</w:t>
      </w:r>
      <w:proofErr w:type="spellEnd"/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Zespół Wokalny dla praktyk studenckich - studiów licencjackich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Wydziału Dyrygentury Chóralnej, Edukacji Muzycznej i Muzyki Kościelnej</w:t>
      </w: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(kier. art. Maciej Grosz)</w:t>
      </w: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</w:p>
    <w:p w:rsidR="00BD196A" w:rsidRP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b/>
          <w:bCs/>
          <w:sz w:val="24"/>
          <w:szCs w:val="24"/>
        </w:rPr>
        <w:t>Joanna Kruszewska</w:t>
      </w:r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>z klasy prof. Leona Zaborowskiego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</w:t>
      </w:r>
      <w:r>
        <w:rPr>
          <w:rFonts w:ascii="Times New Roman" w:hAnsi="Times New Roman" w:cs="Arial Narrow"/>
          <w:sz w:val="24"/>
          <w:szCs w:val="24"/>
        </w:rPr>
        <w:t>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 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  <w:t>Milij Bałakiriew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Swysze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prorocy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  <w:t>Christopher Tin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Baba </w:t>
      </w:r>
      <w:proofErr w:type="spellStart"/>
      <w:r>
        <w:rPr>
          <w:rFonts w:ascii="Times New Roman" w:hAnsi="Times New Roman" w:cs="Arial Narrow"/>
          <w:sz w:val="24"/>
          <w:szCs w:val="24"/>
        </w:rPr>
        <w:t>Yetu</w:t>
      </w:r>
      <w:proofErr w:type="spellEnd"/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Zespół Wokalny dla praktyk studenckich - studiów licencjackich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Wydziału Dyrygentury Chóralnej, Edukacji Muzycznej i Muzyki Kościelnej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(kier. art. Maciej Grosz)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Arial Narrow"/>
          <w:sz w:val="24"/>
          <w:szCs w:val="24"/>
        </w:rPr>
        <w:t>Nerkowski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– tenor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Arial Narrow"/>
          <w:sz w:val="24"/>
          <w:szCs w:val="24"/>
        </w:rPr>
        <w:t>Bździel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– fortepian</w:t>
      </w:r>
    </w:p>
    <w:p w:rsidR="00BD196A" w:rsidRDefault="00BD196A" w:rsidP="00BD196A">
      <w:pPr>
        <w:pStyle w:val="Standard"/>
        <w:spacing w:after="0" w:line="240" w:lineRule="auto"/>
      </w:pPr>
      <w:r>
        <w:rPr>
          <w:rFonts w:ascii="Times New Roman" w:hAnsi="Times New Roman" w:cs="Arial Narrow"/>
          <w:sz w:val="24"/>
          <w:szCs w:val="24"/>
        </w:rPr>
        <w:t>Bartł</w:t>
      </w:r>
      <w:r>
        <w:rPr>
          <w:rFonts w:ascii="Times New Roman" w:hAnsi="Times New Roman" w:cs="Arial Narrow"/>
          <w:sz w:val="24"/>
          <w:szCs w:val="24"/>
        </w:rPr>
        <w:t>omiej Karwański – instrumenty pe</w:t>
      </w:r>
      <w:r>
        <w:rPr>
          <w:rFonts w:ascii="Times New Roman" w:hAnsi="Times New Roman" w:cs="Arial Narrow"/>
          <w:sz w:val="24"/>
          <w:szCs w:val="24"/>
        </w:rPr>
        <w:t>rkusyjne</w:t>
      </w:r>
      <w:r>
        <w:rPr>
          <w:rFonts w:ascii="Times New Roman" w:hAnsi="Times New Roman"/>
          <w:sz w:val="24"/>
          <w:szCs w:val="24"/>
        </w:rPr>
        <w:tab/>
      </w:r>
    </w:p>
    <w:p w:rsidR="00BD196A" w:rsidRDefault="00BD196A" w:rsidP="00BD196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D196A" w:rsidRDefault="00BD196A" w:rsidP="00BD196A">
      <w:pPr>
        <w:pStyle w:val="Bezodstpw"/>
        <w:rPr>
          <w:rFonts w:ascii="Times New Roman" w:hAnsi="Times New Roman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b/>
          <w:bCs/>
          <w:sz w:val="24"/>
          <w:szCs w:val="24"/>
        </w:rPr>
        <w:t>Anna Jaworska</w:t>
      </w:r>
      <w:r>
        <w:rPr>
          <w:rFonts w:ascii="Times New Roman" w:hAnsi="Times New Roman" w:cs="Arial Narrow"/>
          <w:sz w:val="24"/>
          <w:szCs w:val="24"/>
        </w:rPr>
        <w:t xml:space="preserve"> z klasy as. Pawła Łuczaka</w:t>
      </w:r>
      <w:r>
        <w:rPr>
          <w:rFonts w:ascii="Times New Roman" w:hAnsi="Times New Roman" w:cs="Arial Narrow"/>
          <w:sz w:val="24"/>
          <w:szCs w:val="24"/>
        </w:rPr>
        <w:t xml:space="preserve"> 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  <w:t>Piotr Jańczak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Kyrie</w:t>
      </w:r>
    </w:p>
    <w:p w:rsidR="00BD196A" w:rsidRPr="00BD196A" w:rsidRDefault="00BD196A" w:rsidP="00BD196A">
      <w:pPr>
        <w:pStyle w:val="Standard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  <w:lang w:val="en-US"/>
        </w:rPr>
        <w:t>Elton John, arr. Mac Huff</w:t>
      </w:r>
      <w:r>
        <w:rPr>
          <w:rFonts w:ascii="Times New Roman" w:hAnsi="Times New Roman" w:cs="Arial Narrow"/>
          <w:sz w:val="24"/>
          <w:szCs w:val="24"/>
          <w:lang w:val="en-US"/>
        </w:rPr>
        <w:tab/>
      </w:r>
      <w:r>
        <w:rPr>
          <w:rFonts w:ascii="Times New Roman" w:hAnsi="Times New Roman" w:cs="Arial Narrow"/>
          <w:sz w:val="24"/>
          <w:szCs w:val="24"/>
          <w:lang w:val="en-US"/>
        </w:rPr>
        <w:tab/>
        <w:t>- Can you feel the love tonight</w:t>
      </w:r>
      <w:r>
        <w:rPr>
          <w:rFonts w:ascii="Times New Roman" w:hAnsi="Times New Roman" w:cs="Arial Narrow"/>
          <w:sz w:val="24"/>
          <w:szCs w:val="24"/>
          <w:lang w:val="en-US"/>
        </w:rPr>
        <w:tab/>
      </w:r>
      <w:r>
        <w:rPr>
          <w:rFonts w:ascii="Times New Roman" w:hAnsi="Times New Roman" w:cs="Arial Narrow"/>
          <w:sz w:val="24"/>
          <w:szCs w:val="24"/>
          <w:lang w:val="en-US"/>
        </w:rPr>
        <w:tab/>
      </w:r>
      <w:r>
        <w:rPr>
          <w:rFonts w:ascii="Times New Roman" w:hAnsi="Times New Roman" w:cs="Arial Narrow"/>
          <w:sz w:val="24"/>
          <w:szCs w:val="24"/>
          <w:lang w:val="en-US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  <w:lang w:val="en-US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Zespół Wokalny dla praktyk studenckich - studiów licencjackich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Wydziału Dyrygentury Chóralnej, Edukacji Muzycznej i Muzyki Kościelnej</w:t>
      </w: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(kier. art. Maciej Grosz)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Kraśkiewicz - baryton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Leszek Górka - fortepian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Anna Witkowska – obój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b/>
          <w:bCs/>
          <w:sz w:val="24"/>
          <w:szCs w:val="24"/>
        </w:rPr>
        <w:t>Adam Chęciński</w:t>
      </w:r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>z klasy prof. Przemysława Pałki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lastRenderedPageBreak/>
        <w:t>(specjalność: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  <w:t>opr. Włodzimierz Sołtysik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Służyłem ja Tobie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  <w:t>Romuald Twardowski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Alleluja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Zespół Wokalny dla praktyk studenckich - studiów licencjackich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Wydziału Dyrygentury Chóralnej, Edukacji Muzycznej i Muzyki Kościelnej</w:t>
      </w:r>
    </w:p>
    <w:p w:rsidR="00BD196A" w:rsidRDefault="00BD196A" w:rsidP="00BD196A">
      <w:pPr>
        <w:pStyle w:val="Bezodstpw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(kier. art. Maciej Grosz)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b/>
          <w:bCs/>
          <w:sz w:val="24"/>
          <w:szCs w:val="24"/>
        </w:rPr>
        <w:t>Łukasz Bielak</w:t>
      </w:r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 xml:space="preserve">z klasy prof. Jadwigi </w:t>
      </w:r>
      <w:proofErr w:type="spellStart"/>
      <w:r>
        <w:rPr>
          <w:rFonts w:ascii="Times New Roman" w:hAnsi="Times New Roman" w:cs="Arial Narrow"/>
          <w:sz w:val="24"/>
          <w:szCs w:val="24"/>
        </w:rPr>
        <w:t>Gałęskiej-Tritt</w:t>
      </w:r>
      <w:proofErr w:type="spellEnd"/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  <w:t>Mikołaj Zieleński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Per </w:t>
      </w:r>
      <w:proofErr w:type="spellStart"/>
      <w:r>
        <w:rPr>
          <w:rFonts w:ascii="Times New Roman" w:hAnsi="Times New Roman" w:cs="Arial Narrow"/>
          <w:sz w:val="24"/>
          <w:szCs w:val="24"/>
        </w:rPr>
        <w:t>signum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crucis</w:t>
      </w:r>
      <w:proofErr w:type="spellEnd"/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  <w:t>Edmund Maćkowiak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Jużeś moja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Koło N</w:t>
      </w:r>
      <w:r>
        <w:rPr>
          <w:rFonts w:ascii="Times New Roman" w:hAnsi="Times New Roman" w:cs="Arial Narrow"/>
          <w:sz w:val="24"/>
          <w:szCs w:val="24"/>
        </w:rPr>
        <w:t>aukowe</w:t>
      </w:r>
      <w:r>
        <w:rPr>
          <w:rFonts w:ascii="Times New Roman" w:hAnsi="Times New Roman" w:cs="Arial Narrow"/>
          <w:sz w:val="24"/>
          <w:szCs w:val="24"/>
        </w:rPr>
        <w:t xml:space="preserve"> Emisji Głosu</w:t>
      </w:r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Arte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Arial Narrow"/>
          <w:sz w:val="24"/>
          <w:szCs w:val="24"/>
        </w:rPr>
        <w:t>scientia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Arial Narrow"/>
          <w:sz w:val="24"/>
          <w:szCs w:val="24"/>
        </w:rPr>
        <w:t>kier.art</w:t>
      </w:r>
      <w:proofErr w:type="spellEnd"/>
      <w:r>
        <w:rPr>
          <w:rFonts w:ascii="Times New Roman" w:hAnsi="Times New Roman" w:cs="Arial Narrow"/>
          <w:sz w:val="24"/>
          <w:szCs w:val="24"/>
        </w:rPr>
        <w:t>. Jadwiga Gałęska-Tritt)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Pr="00BD196A" w:rsidRDefault="00BD196A" w:rsidP="00BD196A">
      <w:pPr>
        <w:pStyle w:val="Standard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Arial Narrow"/>
          <w:b/>
          <w:bCs/>
          <w:sz w:val="24"/>
          <w:szCs w:val="24"/>
          <w:lang w:val="nl-NL"/>
        </w:rPr>
        <w:t>Reinier de Graaf</w:t>
      </w:r>
      <w:r w:rsidRPr="00BD196A">
        <w:rPr>
          <w:rFonts w:ascii="Times New Roman" w:hAnsi="Times New Roman" w:cs="Arial Narrow"/>
          <w:sz w:val="24"/>
          <w:szCs w:val="24"/>
          <w:lang w:val="en-US"/>
        </w:rPr>
        <w:t xml:space="preserve"> </w:t>
      </w:r>
      <w:r w:rsidRPr="00BD196A">
        <w:rPr>
          <w:rFonts w:ascii="Times New Roman" w:hAnsi="Times New Roman" w:cs="Arial Narrow"/>
          <w:sz w:val="24"/>
          <w:szCs w:val="24"/>
          <w:lang w:val="en-US"/>
        </w:rPr>
        <w:t xml:space="preserve">z </w:t>
      </w:r>
      <w:proofErr w:type="spellStart"/>
      <w:r w:rsidRPr="00BD196A">
        <w:rPr>
          <w:rFonts w:ascii="Times New Roman" w:hAnsi="Times New Roman" w:cs="Arial Narrow"/>
          <w:sz w:val="24"/>
          <w:szCs w:val="24"/>
          <w:lang w:val="en-US"/>
        </w:rPr>
        <w:t>klasy</w:t>
      </w:r>
      <w:proofErr w:type="spellEnd"/>
      <w:r w:rsidRPr="00BD196A">
        <w:rPr>
          <w:rFonts w:ascii="Times New Roman" w:hAnsi="Times New Roman" w:cs="Arial Narrow"/>
          <w:sz w:val="24"/>
          <w:szCs w:val="24"/>
          <w:lang w:val="en-US"/>
        </w:rPr>
        <w:t xml:space="preserve"> as. </w:t>
      </w:r>
      <w:proofErr w:type="spellStart"/>
      <w:r>
        <w:rPr>
          <w:rFonts w:ascii="Times New Roman" w:hAnsi="Times New Roman" w:cs="Arial Narrow"/>
          <w:sz w:val="24"/>
          <w:szCs w:val="24"/>
          <w:lang w:val="en-US"/>
        </w:rPr>
        <w:t>Pawła</w:t>
      </w:r>
      <w:proofErr w:type="spellEnd"/>
      <w:r>
        <w:rPr>
          <w:rFonts w:ascii="Times New Roman" w:hAnsi="Times New Roman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  <w:lang w:val="en-US"/>
        </w:rPr>
        <w:t>Łuczaka</w:t>
      </w:r>
      <w:proofErr w:type="spellEnd"/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 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  <w:t>Orlando di Lasso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Matona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mia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cara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</w:r>
      <w:proofErr w:type="spellStart"/>
      <w:r>
        <w:rPr>
          <w:rFonts w:ascii="Times New Roman" w:hAnsi="Times New Roman" w:cs="Arial Narrow"/>
          <w:sz w:val="24"/>
          <w:szCs w:val="24"/>
        </w:rPr>
        <w:t>Marc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Dannaud</w:t>
      </w:r>
      <w:proofErr w:type="spellEnd"/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Wij </w:t>
      </w:r>
      <w:proofErr w:type="spellStart"/>
      <w:r>
        <w:rPr>
          <w:rFonts w:ascii="Times New Roman" w:hAnsi="Times New Roman" w:cs="Arial Narrow"/>
          <w:sz w:val="24"/>
          <w:szCs w:val="24"/>
        </w:rPr>
        <w:t>begroeten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U, Maria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wokalny (</w:t>
      </w:r>
      <w:proofErr w:type="spellStart"/>
      <w:r>
        <w:rPr>
          <w:rFonts w:ascii="Times New Roman" w:hAnsi="Times New Roman"/>
          <w:sz w:val="24"/>
          <w:szCs w:val="24"/>
        </w:rPr>
        <w:t>kier.art</w:t>
      </w:r>
      <w:proofErr w:type="spellEnd"/>
      <w:r>
        <w:rPr>
          <w:rFonts w:ascii="Times New Roman" w:hAnsi="Times New Roman"/>
          <w:sz w:val="24"/>
          <w:szCs w:val="24"/>
        </w:rPr>
        <w:t xml:space="preserve">. Kaja Warczyńska, </w:t>
      </w:r>
      <w:proofErr w:type="spellStart"/>
      <w:r>
        <w:rPr>
          <w:rFonts w:ascii="Times New Roman" w:hAnsi="Times New Roman"/>
          <w:sz w:val="24"/>
          <w:szCs w:val="24"/>
        </w:rPr>
        <w:t>Reinier</w:t>
      </w:r>
      <w:proofErr w:type="spellEnd"/>
      <w:r>
        <w:rPr>
          <w:rFonts w:ascii="Times New Roman" w:hAnsi="Times New Roman"/>
          <w:sz w:val="24"/>
          <w:szCs w:val="24"/>
        </w:rPr>
        <w:t xml:space="preserve"> de Graaf)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b/>
          <w:bCs/>
          <w:sz w:val="24"/>
          <w:szCs w:val="24"/>
          <w:lang w:val="nl-NL"/>
        </w:rPr>
        <w:t>Kaja Warczyńska</w:t>
      </w:r>
      <w:r>
        <w:rPr>
          <w:rFonts w:ascii="Times New Roman" w:hAnsi="Times New Roman" w:cs="Arial Narrow"/>
          <w:sz w:val="24"/>
          <w:szCs w:val="24"/>
        </w:rPr>
        <w:t xml:space="preserve"> </w:t>
      </w:r>
      <w:r w:rsidR="00114C92">
        <w:rPr>
          <w:rFonts w:ascii="Times New Roman" w:hAnsi="Times New Roman" w:cs="Arial Narrow"/>
          <w:sz w:val="24"/>
          <w:szCs w:val="24"/>
        </w:rPr>
        <w:t xml:space="preserve">z klasy </w:t>
      </w:r>
      <w:r w:rsidR="00114C92" w:rsidRPr="00BD196A">
        <w:rPr>
          <w:rFonts w:ascii="Times New Roman" w:hAnsi="Times New Roman" w:cs="Arial Narrow"/>
          <w:sz w:val="24"/>
          <w:szCs w:val="24"/>
        </w:rPr>
        <w:t xml:space="preserve">prof. AM dr hab. </w:t>
      </w:r>
      <w:r w:rsidR="00114C92">
        <w:rPr>
          <w:rFonts w:ascii="Times New Roman" w:hAnsi="Times New Roman" w:cs="Arial Narrow"/>
          <w:sz w:val="24"/>
          <w:szCs w:val="24"/>
        </w:rPr>
        <w:t xml:space="preserve">Magdaleny </w:t>
      </w:r>
      <w:proofErr w:type="spellStart"/>
      <w:r w:rsidR="00114C92">
        <w:rPr>
          <w:rFonts w:ascii="Times New Roman" w:hAnsi="Times New Roman" w:cs="Arial Narrow"/>
          <w:sz w:val="24"/>
          <w:szCs w:val="24"/>
        </w:rPr>
        <w:t>Wdowickiej-Mackiewicz</w:t>
      </w:r>
      <w:proofErr w:type="spellEnd"/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>(specjalność: edukacja muzyczna)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ab/>
      </w:r>
      <w:proofErr w:type="spellStart"/>
      <w:r>
        <w:rPr>
          <w:rFonts w:ascii="Times New Roman" w:hAnsi="Times New Roman" w:cs="Arial Narrow"/>
          <w:sz w:val="24"/>
          <w:szCs w:val="24"/>
        </w:rPr>
        <w:t>Vytautas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Miskinis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Cantate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Domino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  <w:t>Wacław z Szamotuł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>- Już się zmierzcha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wokalny (kier. art. Kaja Warczyńska, </w:t>
      </w:r>
      <w:proofErr w:type="spellStart"/>
      <w:r>
        <w:rPr>
          <w:rFonts w:ascii="Times New Roman" w:hAnsi="Times New Roman"/>
          <w:sz w:val="24"/>
          <w:szCs w:val="24"/>
        </w:rPr>
        <w:t>Reinier</w:t>
      </w:r>
      <w:proofErr w:type="spellEnd"/>
      <w:r>
        <w:rPr>
          <w:rFonts w:ascii="Times New Roman" w:hAnsi="Times New Roman"/>
          <w:sz w:val="24"/>
          <w:szCs w:val="24"/>
        </w:rPr>
        <w:t xml:space="preserve"> de Graaf)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D196A" w:rsidRDefault="00BD196A" w:rsidP="00BD196A">
      <w:pPr>
        <w:pStyle w:val="Bezodstpw"/>
        <w:jc w:val="both"/>
        <w:rPr>
          <w:b/>
          <w:bCs/>
          <w:lang w:val="nl-NL"/>
        </w:rPr>
      </w:pPr>
    </w:p>
    <w:p w:rsidR="00BD196A" w:rsidRDefault="00BD196A" w:rsidP="00114C92">
      <w:pPr>
        <w:pStyle w:val="Bezodstpw"/>
        <w:rPr>
          <w:b/>
          <w:bCs/>
          <w:lang w:val="nl-NL"/>
        </w:rPr>
      </w:pPr>
    </w:p>
    <w:p w:rsidR="00BD196A" w:rsidRPr="00114C92" w:rsidRDefault="00BD196A" w:rsidP="00114C92">
      <w:pPr>
        <w:pStyle w:val="Standard"/>
        <w:spacing w:after="0" w:line="240" w:lineRule="auto"/>
      </w:pPr>
      <w:r>
        <w:rPr>
          <w:rFonts w:ascii="Times New Roman" w:hAnsi="Times New Roman" w:cs="Arial Narrow"/>
          <w:b/>
          <w:bCs/>
          <w:sz w:val="24"/>
          <w:szCs w:val="24"/>
          <w:lang w:val="nl-NL"/>
        </w:rPr>
        <w:t>Joanna Sykulska</w:t>
      </w:r>
      <w:r w:rsidR="00114C92">
        <w:rPr>
          <w:rFonts w:ascii="Times New Roman" w:hAnsi="Times New Roman" w:cs="Arial Narrow"/>
          <w:sz w:val="24"/>
          <w:szCs w:val="24"/>
        </w:rPr>
        <w:t xml:space="preserve"> </w:t>
      </w:r>
      <w:r w:rsidR="00114C92">
        <w:rPr>
          <w:rFonts w:ascii="Times New Roman" w:hAnsi="Times New Roman" w:cs="Arial Narrow"/>
          <w:sz w:val="24"/>
          <w:szCs w:val="24"/>
        </w:rPr>
        <w:t xml:space="preserve">z klasy </w:t>
      </w:r>
      <w:r w:rsidR="00114C92" w:rsidRPr="00BD196A">
        <w:rPr>
          <w:rFonts w:ascii="Times New Roman" w:hAnsi="Times New Roman" w:cs="Arial Narrow"/>
          <w:sz w:val="24"/>
          <w:szCs w:val="24"/>
        </w:rPr>
        <w:t xml:space="preserve">prof. AM dr hab. </w:t>
      </w:r>
      <w:r w:rsidR="00114C92">
        <w:rPr>
          <w:rFonts w:ascii="Times New Roman" w:hAnsi="Times New Roman" w:cs="Arial Narrow"/>
          <w:sz w:val="24"/>
          <w:szCs w:val="24"/>
        </w:rPr>
        <w:t xml:space="preserve">Magdaleny </w:t>
      </w:r>
      <w:proofErr w:type="spellStart"/>
      <w:r w:rsidR="00114C92">
        <w:rPr>
          <w:rFonts w:ascii="Times New Roman" w:hAnsi="Times New Roman" w:cs="Arial Narrow"/>
          <w:sz w:val="24"/>
          <w:szCs w:val="24"/>
        </w:rPr>
        <w:t>Wdowickiej-Mackiewicz</w:t>
      </w:r>
      <w:proofErr w:type="spellEnd"/>
      <w:r w:rsidR="00114C92"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>(specjalność: edukacja muzyczna</w:t>
      </w:r>
      <w:r w:rsidR="00114C92">
        <w:rPr>
          <w:rFonts w:ascii="Times New Roman" w:hAnsi="Times New Roman" w:cs="Arial Narrow"/>
          <w:sz w:val="24"/>
          <w:szCs w:val="24"/>
        </w:rPr>
        <w:t>)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lastRenderedPageBreak/>
        <w:tab/>
        <w:t xml:space="preserve">Maurice </w:t>
      </w:r>
      <w:proofErr w:type="spellStart"/>
      <w:r>
        <w:rPr>
          <w:rFonts w:ascii="Times New Roman" w:hAnsi="Times New Roman" w:cs="Arial Narrow"/>
          <w:sz w:val="24"/>
          <w:szCs w:val="24"/>
        </w:rPr>
        <w:t>Duruflé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Ubi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caritas</w:t>
      </w:r>
    </w:p>
    <w:p w:rsidR="00BD196A" w:rsidRDefault="00BD196A" w:rsidP="00BD196A">
      <w:pPr>
        <w:pStyle w:val="Standard"/>
        <w:spacing w:after="0" w:line="240" w:lineRule="auto"/>
        <w:jc w:val="both"/>
      </w:pPr>
      <w:r>
        <w:rPr>
          <w:rFonts w:ascii="Times New Roman" w:hAnsi="Times New Roman" w:cs="Arial Narrow"/>
          <w:sz w:val="24"/>
          <w:szCs w:val="24"/>
        </w:rPr>
        <w:tab/>
      </w:r>
      <w:proofErr w:type="spellStart"/>
      <w:r>
        <w:rPr>
          <w:rFonts w:ascii="Times New Roman" w:hAnsi="Times New Roman" w:cs="Arial Narrow"/>
          <w:sz w:val="24"/>
          <w:szCs w:val="24"/>
        </w:rPr>
        <w:t>Domenico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Zipoli</w:t>
      </w:r>
      <w:proofErr w:type="spellEnd"/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Arial Narrow"/>
          <w:sz w:val="24"/>
          <w:szCs w:val="24"/>
        </w:rPr>
        <w:t>Missa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in F – Kyrie</w:t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  <w:r>
        <w:rPr>
          <w:rFonts w:ascii="Times New Roman" w:hAnsi="Times New Roman" w:cs="Arial Narrow"/>
          <w:sz w:val="24"/>
          <w:szCs w:val="24"/>
        </w:rPr>
        <w:tab/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>Wykonawcy: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Zespół </w:t>
      </w:r>
      <w:r w:rsidR="00114C92">
        <w:rPr>
          <w:rFonts w:ascii="Times New Roman" w:hAnsi="Times New Roman"/>
          <w:sz w:val="24"/>
          <w:szCs w:val="24"/>
          <w:lang w:val="nl-NL"/>
        </w:rPr>
        <w:t>wokalny (kier. art. Joanna</w:t>
      </w:r>
      <w:r>
        <w:rPr>
          <w:rFonts w:ascii="Times New Roman" w:hAnsi="Times New Roman"/>
          <w:sz w:val="24"/>
          <w:szCs w:val="24"/>
          <w:lang w:val="nl-NL"/>
        </w:rPr>
        <w:t xml:space="preserve"> Sykulska)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Katarzyna Kmieciak - I skrzypce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Mateusz Janus - II skrzypce</w:t>
      </w:r>
    </w:p>
    <w:p w:rsidR="00BD196A" w:rsidRDefault="00BD196A" w:rsidP="00BD196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Sierpińska - wiolonczela</w:t>
      </w:r>
    </w:p>
    <w:p w:rsidR="00BD196A" w:rsidRDefault="00BD196A" w:rsidP="00BD196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Łukasz Matusik - klawesyn</w:t>
      </w:r>
    </w:p>
    <w:p w:rsidR="00BD196A" w:rsidRDefault="00BD196A" w:rsidP="00BD196A">
      <w:pPr>
        <w:pStyle w:val="Bezodstpw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BD196A" w:rsidRDefault="00BD196A" w:rsidP="00BD196A">
      <w:pPr>
        <w:pStyle w:val="Bezodstpw"/>
        <w:rPr>
          <w:rFonts w:ascii="Times New Roman" w:hAnsi="Times New Roman"/>
          <w:sz w:val="24"/>
          <w:szCs w:val="24"/>
        </w:rPr>
      </w:pPr>
    </w:p>
    <w:p w:rsidR="00BD196A" w:rsidRDefault="00BD196A" w:rsidP="00BD196A">
      <w:pPr>
        <w:pStyle w:val="Standard"/>
        <w:rPr>
          <w:b/>
          <w:sz w:val="24"/>
        </w:rPr>
      </w:pPr>
    </w:p>
    <w:p w:rsidR="00BD196A" w:rsidRDefault="00BD196A" w:rsidP="00BD196A">
      <w:pPr>
        <w:pStyle w:val="Bezodstpw"/>
      </w:pPr>
    </w:p>
    <w:p w:rsidR="00BD196A" w:rsidRDefault="00BD196A" w:rsidP="00BD196A">
      <w:pPr>
        <w:pStyle w:val="Standard"/>
      </w:pPr>
    </w:p>
    <w:p w:rsidR="00A5755F" w:rsidRDefault="00A5755F"/>
    <w:sectPr w:rsidR="00A5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6A"/>
    <w:rsid w:val="00114C92"/>
    <w:rsid w:val="00A5755F"/>
    <w:rsid w:val="00B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196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BD196A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BD196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196A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BD196A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BD196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Mania</cp:lastModifiedBy>
  <cp:revision>2</cp:revision>
  <dcterms:created xsi:type="dcterms:W3CDTF">2014-05-06T22:49:00Z</dcterms:created>
  <dcterms:modified xsi:type="dcterms:W3CDTF">2014-05-06T23:02:00Z</dcterms:modified>
</cp:coreProperties>
</file>