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71" w:rsidRDefault="00C33E71" w:rsidP="00C33E71">
      <w:pPr>
        <w:spacing w:after="0" w:line="240" w:lineRule="auto"/>
      </w:pPr>
      <w:bookmarkStart w:id="0" w:name="_GoBack"/>
      <w:bookmarkEnd w:id="0"/>
      <w:r>
        <w:t>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Poznań, 0</w:t>
      </w:r>
      <w:r w:rsidR="000B2B3F">
        <w:t>5</w:t>
      </w:r>
      <w:r>
        <w:t>/0</w:t>
      </w:r>
      <w:r w:rsidR="000B2B3F">
        <w:t>2</w:t>
      </w:r>
      <w:r>
        <w:t>/202</w:t>
      </w:r>
      <w:r w:rsidR="000B2B3F">
        <w:t>4</w:t>
      </w:r>
      <w:r>
        <w:t xml:space="preserve"> r.</w:t>
      </w:r>
    </w:p>
    <w:p w:rsidR="00C33E71" w:rsidRDefault="00C33E71" w:rsidP="00C33E71">
      <w:pPr>
        <w:spacing w:after="0" w:line="240" w:lineRule="auto"/>
      </w:pPr>
      <w:r>
        <w:t>AKADEMII MUZYCZNEJ</w:t>
      </w:r>
    </w:p>
    <w:p w:rsidR="00C33E71" w:rsidRDefault="00C33E71" w:rsidP="00C33E71">
      <w:pPr>
        <w:spacing w:after="0" w:line="240" w:lineRule="auto"/>
      </w:pPr>
      <w:r>
        <w:t>im. I.J. Paderewskiego</w:t>
      </w:r>
    </w:p>
    <w:p w:rsidR="00C33E71" w:rsidRDefault="00C33E71" w:rsidP="00C33E71">
      <w:pPr>
        <w:spacing w:after="0" w:line="240" w:lineRule="auto"/>
      </w:pPr>
      <w:r>
        <w:t>w Poznaniu</w:t>
      </w:r>
    </w:p>
    <w:p w:rsidR="00EE34E5" w:rsidRDefault="00EE34E5" w:rsidP="00C33E71">
      <w:pPr>
        <w:spacing w:after="0" w:line="240" w:lineRule="auto"/>
      </w:pPr>
    </w:p>
    <w:p w:rsidR="00C33E71" w:rsidRDefault="00C33E71" w:rsidP="00C33E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E K T O R</w:t>
      </w:r>
    </w:p>
    <w:p w:rsidR="00C33E71" w:rsidRDefault="0016333B" w:rsidP="00C33E71">
      <w:pPr>
        <w:spacing w:after="0" w:line="240" w:lineRule="auto"/>
        <w:jc w:val="center"/>
      </w:pPr>
      <w:r>
        <w:t>Akademii Muzycznej im. I.</w:t>
      </w:r>
      <w:r w:rsidR="00C33E71">
        <w:t>J. Paderewskiego w Poznaniu</w:t>
      </w:r>
    </w:p>
    <w:p w:rsidR="00C33E71" w:rsidRDefault="00C33E71" w:rsidP="00C33E71">
      <w:pPr>
        <w:spacing w:after="0" w:line="240" w:lineRule="auto"/>
        <w:jc w:val="center"/>
      </w:pPr>
      <w:r>
        <w:t xml:space="preserve">ogłasza konkurs otwarty </w:t>
      </w:r>
      <w:r>
        <w:rPr>
          <w:b/>
        </w:rPr>
        <w:t xml:space="preserve">na stanowisko </w:t>
      </w:r>
      <w:r w:rsidR="000B2B3F">
        <w:rPr>
          <w:b/>
        </w:rPr>
        <w:t>wykładowcy</w:t>
      </w:r>
      <w:r w:rsidR="00C9643B">
        <w:rPr>
          <w:b/>
        </w:rPr>
        <w:t xml:space="preserve"> ze stopniem doktora</w:t>
      </w:r>
      <w:r>
        <w:rPr>
          <w:b/>
        </w:rPr>
        <w:t xml:space="preserve"> </w:t>
      </w:r>
    </w:p>
    <w:p w:rsidR="00C33E71" w:rsidRDefault="00C33E71" w:rsidP="00C33E71">
      <w:pPr>
        <w:spacing w:after="0" w:line="240" w:lineRule="auto"/>
        <w:jc w:val="center"/>
      </w:pPr>
      <w:r>
        <w:t xml:space="preserve">w dziedzinie </w:t>
      </w:r>
      <w:r w:rsidR="00DE76CD">
        <w:t>sztuki</w:t>
      </w:r>
      <w:r>
        <w:t xml:space="preserve"> w dyscyplinie</w:t>
      </w:r>
      <w:r>
        <w:rPr>
          <w:b/>
        </w:rPr>
        <w:t xml:space="preserve"> </w:t>
      </w:r>
      <w:r w:rsidR="00DE76CD">
        <w:t>sztuki muzyczne</w:t>
      </w:r>
      <w:r>
        <w:t xml:space="preserve"> </w:t>
      </w:r>
    </w:p>
    <w:p w:rsidR="00593594" w:rsidRDefault="00395AD0" w:rsidP="00593594">
      <w:pPr>
        <w:spacing w:after="0" w:line="240" w:lineRule="auto"/>
        <w:jc w:val="center"/>
        <w:rPr>
          <w:b/>
        </w:rPr>
      </w:pPr>
      <w:r>
        <w:t>w specjalności</w:t>
      </w:r>
      <w:r w:rsidR="00C33E71">
        <w:t xml:space="preserve"> </w:t>
      </w:r>
      <w:r w:rsidR="00C9643B">
        <w:rPr>
          <w:b/>
        </w:rPr>
        <w:t>klaw</w:t>
      </w:r>
      <w:r w:rsidR="000B2B3F">
        <w:rPr>
          <w:b/>
        </w:rPr>
        <w:t>esyn</w:t>
      </w:r>
      <w:r w:rsidR="00593594" w:rsidRPr="00593594">
        <w:rPr>
          <w:b/>
        </w:rPr>
        <w:t xml:space="preserve"> </w:t>
      </w:r>
    </w:p>
    <w:p w:rsidR="00C33E71" w:rsidRPr="00593594" w:rsidRDefault="00C33E71" w:rsidP="00593594">
      <w:pPr>
        <w:spacing w:after="0" w:line="240" w:lineRule="auto"/>
        <w:jc w:val="center"/>
        <w:rPr>
          <w:b/>
        </w:rPr>
      </w:pPr>
      <w:r>
        <w:t xml:space="preserve">w Instytucie </w:t>
      </w:r>
      <w:r w:rsidR="00593594">
        <w:t>Instrumentalistyki</w:t>
      </w:r>
    </w:p>
    <w:p w:rsidR="00C33E71" w:rsidRDefault="00C33E71" w:rsidP="00C33E71">
      <w:pPr>
        <w:spacing w:after="0" w:line="240" w:lineRule="auto"/>
        <w:jc w:val="center"/>
      </w:pPr>
      <w:r>
        <w:t>na Wydziale Instrumentalistyki, Wykonawstwa Historycznego, Jazzu i Muzyki Estradowej</w:t>
      </w:r>
    </w:p>
    <w:p w:rsidR="00C33E71" w:rsidRDefault="00C33E71" w:rsidP="00C33E71">
      <w:pPr>
        <w:spacing w:after="0" w:line="240" w:lineRule="auto"/>
        <w:jc w:val="center"/>
      </w:pPr>
    </w:p>
    <w:p w:rsidR="00C33E71" w:rsidRDefault="00C33E71" w:rsidP="00C33E71">
      <w:pPr>
        <w:spacing w:after="0" w:line="240" w:lineRule="auto"/>
        <w:jc w:val="both"/>
      </w:pPr>
      <w:r>
        <w:t>Do konkursu mogą przystąpić osoby, które:</w:t>
      </w:r>
    </w:p>
    <w:p w:rsidR="00C33E71" w:rsidRDefault="00C33E71" w:rsidP="00C33E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spełniają wymogi określone w art. 113 ustawy z dnia 20 lipca 2018 r. Prawo o szkolnictwie wyższym i nauce (Dz. U. z 2018</w:t>
      </w:r>
      <w:r w:rsidR="00DF09EA">
        <w:t xml:space="preserve"> r., poz. 1668, dalej „Ustawa”)</w:t>
      </w:r>
    </w:p>
    <w:p w:rsidR="00C33E71" w:rsidRDefault="00C33E71" w:rsidP="00C33E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zobowiążą się do wskazania Akademii Muzycznej im. I.J. Paderewskiego w Poznaniu </w:t>
      </w:r>
      <w:r w:rsidR="00DF09EA">
        <w:t>jako podstawowego miejsca pracy</w:t>
      </w:r>
    </w:p>
    <w:p w:rsidR="00C33E71" w:rsidRDefault="00C33E71" w:rsidP="00C33E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wykazują się znacznymi osiągnięciami artystycznymi</w:t>
      </w:r>
    </w:p>
    <w:p w:rsidR="00C33E71" w:rsidRDefault="00C33E71" w:rsidP="00C33E71">
      <w:pPr>
        <w:spacing w:after="0" w:line="240" w:lineRule="auto"/>
        <w:jc w:val="both"/>
      </w:pPr>
      <w:r>
        <w:t>Kandydaci przystępujący do konkursu proszeni są o złożenie w Sekretariacie Instytutu Instrumentalistyki pokój 111, tel. 61 85 68 933 następujących dokumentów:</w:t>
      </w:r>
    </w:p>
    <w:p w:rsidR="00C33E71" w:rsidRDefault="00DE76CD" w:rsidP="00C33E7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pisemne zgłoszenie do konkursu</w:t>
      </w:r>
    </w:p>
    <w:p w:rsidR="00C33E71" w:rsidRDefault="00DE76CD" w:rsidP="00C33E7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kwestionariusz osobowy</w:t>
      </w:r>
    </w:p>
    <w:p w:rsidR="00C33E71" w:rsidRDefault="00C33E71" w:rsidP="00C33E7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życiorys artystyczny, informacje o przebiegu</w:t>
      </w:r>
      <w:r w:rsidR="00DE76CD">
        <w:t xml:space="preserve"> dotychczasowej pracy zawodowej</w:t>
      </w:r>
    </w:p>
    <w:p w:rsidR="00212393" w:rsidRPr="00212393" w:rsidRDefault="00C33E71" w:rsidP="00B7155E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212393">
        <w:t xml:space="preserve">dyplom ukończenia studiów wyższych z tytułem magistra sztuki w specjalności </w:t>
      </w:r>
      <w:r w:rsidR="000B2B3F" w:rsidRPr="000B2B3F">
        <w:rPr>
          <w:i/>
        </w:rPr>
        <w:t>klawesyn</w:t>
      </w:r>
      <w:r w:rsidR="0008454D" w:rsidRPr="00212393">
        <w:t xml:space="preserve"> </w:t>
      </w:r>
    </w:p>
    <w:p w:rsidR="00814681" w:rsidRPr="00212393" w:rsidRDefault="00814681" w:rsidP="00B7155E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212393">
        <w:t>dyplom uzyskania stopnia doktora w dyscyplinie sztuki muzyczne</w:t>
      </w:r>
      <w:r w:rsidR="00FE428B">
        <w:t xml:space="preserve"> </w:t>
      </w:r>
    </w:p>
    <w:p w:rsidR="00C33E71" w:rsidRPr="00212393" w:rsidRDefault="00C33E71" w:rsidP="00C33E7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212393">
        <w:t>wykaz dorobku artystycznego i ew. peda</w:t>
      </w:r>
      <w:r w:rsidR="00DE76CD">
        <w:t>gogicznego</w:t>
      </w:r>
    </w:p>
    <w:p w:rsidR="00C33E71" w:rsidRDefault="00C33E71" w:rsidP="00C33E7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oświadczenie o spełnieniu wymogów określonych w art. 113 ust. 1 Ustawy, w tym spełniania wymogów określonych w art. 20 ust. 1 pkt 1-3 Ustawy (pełna zdolność do czynności prawnych, prawa publiczne niekaralność za umyślne przestępstwo lub umyślne przestępstwo skarbowe)</w:t>
      </w:r>
    </w:p>
    <w:p w:rsidR="00C33E71" w:rsidRDefault="00C33E71" w:rsidP="00C33E7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oświadczen</w:t>
      </w:r>
      <w:r w:rsidR="00DE76CD">
        <w:t>ie, że Akademia Muzyczna im. I.</w:t>
      </w:r>
      <w:r>
        <w:t>J. Paderewskiego w Poznaniu będzie podstawowym miejscem pracy w ro</w:t>
      </w:r>
      <w:r w:rsidR="00DE76CD">
        <w:t>zumieniu art. 120 ust. 2 Ustawy</w:t>
      </w:r>
    </w:p>
    <w:p w:rsidR="00C33E71" w:rsidRDefault="00C33E71" w:rsidP="00C33E71">
      <w:pPr>
        <w:spacing w:before="120" w:after="0" w:line="240" w:lineRule="auto"/>
        <w:jc w:val="both"/>
      </w:pPr>
      <w:r>
        <w:t>Program konkursu zawiera egzamin praktyczny obejmujący:</w:t>
      </w:r>
    </w:p>
    <w:p w:rsidR="00C33E71" w:rsidRDefault="00C33E71" w:rsidP="00C33E7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Etap I</w:t>
      </w:r>
    </w:p>
    <w:p w:rsidR="00C33E71" w:rsidRDefault="00593594" w:rsidP="00C33E7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b/>
        </w:rPr>
      </w:pPr>
      <w:r>
        <w:t xml:space="preserve">wykonanie </w:t>
      </w:r>
      <w:r w:rsidR="00530618">
        <w:t>trzech utworów zróżnicowanych stylistycznie</w:t>
      </w:r>
      <w:r>
        <w:t xml:space="preserve"> (</w:t>
      </w:r>
      <w:r w:rsidR="00530618">
        <w:t>ok.</w:t>
      </w:r>
      <w:r>
        <w:t xml:space="preserve"> </w:t>
      </w:r>
      <w:r w:rsidR="00C9643B">
        <w:t>3</w:t>
      </w:r>
      <w:r>
        <w:t>0 min.)</w:t>
      </w:r>
    </w:p>
    <w:p w:rsidR="00C33E71" w:rsidRDefault="00C33E71" w:rsidP="00C33E71">
      <w:pPr>
        <w:pStyle w:val="Akapitzlist"/>
        <w:spacing w:after="0" w:line="240" w:lineRule="auto"/>
        <w:ind w:left="709"/>
        <w:jc w:val="both"/>
        <w:rPr>
          <w:b/>
        </w:rPr>
      </w:pPr>
      <w:r>
        <w:rPr>
          <w:b/>
        </w:rPr>
        <w:t>Etap II</w:t>
      </w:r>
    </w:p>
    <w:p w:rsidR="00E46AE4" w:rsidRDefault="0016333B" w:rsidP="00E46AE4">
      <w:pPr>
        <w:pStyle w:val="Akapitzlist"/>
        <w:numPr>
          <w:ilvl w:val="0"/>
          <w:numId w:val="14"/>
        </w:numPr>
        <w:spacing w:after="0" w:line="240" w:lineRule="auto"/>
        <w:ind w:left="709" w:hanging="357"/>
        <w:jc w:val="both"/>
      </w:pPr>
      <w:r>
        <w:t>p</w:t>
      </w:r>
      <w:r w:rsidR="00E46AE4">
        <w:t>rzepr</w:t>
      </w:r>
      <w:r w:rsidR="00DE76CD">
        <w:t>owadzenie lekcji ze studentem; u</w:t>
      </w:r>
      <w:r w:rsidR="00E46AE4">
        <w:t>twór przewidziany do pracy zostanie podany kandydatom po</w:t>
      </w:r>
      <w:r w:rsidR="00DE76CD">
        <w:t xml:space="preserve"> zakwalifikowaniu do II etapu; i</w:t>
      </w:r>
      <w:r w:rsidR="00E46AE4">
        <w:t>lustratora do lekcji zapewnia uczelnia.</w:t>
      </w:r>
    </w:p>
    <w:p w:rsidR="00C33E71" w:rsidRDefault="00C33E71" w:rsidP="00C33E7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Etap III</w:t>
      </w:r>
    </w:p>
    <w:p w:rsidR="00C33E71" w:rsidRDefault="0016333B" w:rsidP="00395AD0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</w:pPr>
      <w:r>
        <w:t>r</w:t>
      </w:r>
      <w:r w:rsidR="00C33E71">
        <w:t>ozmowa kwalifikacyjna</w:t>
      </w:r>
      <w:r w:rsidR="00C33E71">
        <w:rPr>
          <w:b/>
        </w:rPr>
        <w:tab/>
      </w:r>
    </w:p>
    <w:p w:rsidR="00C33E71" w:rsidRDefault="00C33E71" w:rsidP="00C33E71">
      <w:pPr>
        <w:spacing w:after="0" w:line="240" w:lineRule="auto"/>
        <w:jc w:val="both"/>
      </w:pPr>
      <w:r>
        <w:t>Termin sk</w:t>
      </w:r>
      <w:r w:rsidR="000B2B3F">
        <w:t xml:space="preserve">ładania wniosków upływa z dniem </w:t>
      </w:r>
      <w:r w:rsidR="00626C40">
        <w:rPr>
          <w:b/>
        </w:rPr>
        <w:t>11</w:t>
      </w:r>
      <w:r w:rsidR="000B2B3F">
        <w:rPr>
          <w:b/>
        </w:rPr>
        <w:t xml:space="preserve"> marca</w:t>
      </w:r>
      <w:r>
        <w:rPr>
          <w:b/>
        </w:rPr>
        <w:t xml:space="preserve"> 202</w:t>
      </w:r>
      <w:r w:rsidR="000B2B3F">
        <w:rPr>
          <w:b/>
        </w:rPr>
        <w:t>4</w:t>
      </w:r>
      <w:r>
        <w:rPr>
          <w:b/>
        </w:rPr>
        <w:t xml:space="preserve"> r.</w:t>
      </w:r>
    </w:p>
    <w:p w:rsidR="00C33E71" w:rsidRDefault="00C33E71" w:rsidP="00395AD0">
      <w:pPr>
        <w:spacing w:after="0" w:line="240" w:lineRule="auto"/>
        <w:jc w:val="both"/>
        <w:rPr>
          <w:rFonts w:cs="Times New Roman"/>
        </w:rPr>
      </w:pPr>
      <w:r>
        <w:t xml:space="preserve">Kandydaci zostaną poinformowani o terminie i miejscu postępowania konkursowego najpóźniej                  do dnia </w:t>
      </w:r>
      <w:r w:rsidR="00626C40">
        <w:t>12</w:t>
      </w:r>
      <w:r w:rsidR="000B2B3F" w:rsidRPr="000B2B3F">
        <w:t xml:space="preserve"> marca</w:t>
      </w:r>
      <w:r w:rsidRPr="000B2B3F">
        <w:t xml:space="preserve"> 202</w:t>
      </w:r>
      <w:r w:rsidR="000B2B3F" w:rsidRPr="000B2B3F">
        <w:t>4</w:t>
      </w:r>
      <w:r>
        <w:t xml:space="preserve"> r. drogą mailową. </w:t>
      </w:r>
      <w:r>
        <w:rPr>
          <w:rFonts w:cs="Times New Roman"/>
        </w:rPr>
        <w:t xml:space="preserve">Konkurs rozstrzygnięty zostanie w terminie </w:t>
      </w:r>
      <w:r w:rsidR="00DF09EA">
        <w:rPr>
          <w:rFonts w:cs="Times New Roman"/>
        </w:rPr>
        <w:t>najpóźniej do </w:t>
      </w:r>
      <w:r>
        <w:rPr>
          <w:rFonts w:cs="Times New Roman"/>
        </w:rPr>
        <w:t xml:space="preserve">dnia </w:t>
      </w:r>
      <w:r w:rsidR="00DF09EA">
        <w:rPr>
          <w:rFonts w:cs="Times New Roman"/>
        </w:rPr>
        <w:t xml:space="preserve">23 </w:t>
      </w:r>
      <w:r w:rsidR="000B2B3F">
        <w:rPr>
          <w:rFonts w:cs="Times New Roman"/>
        </w:rPr>
        <w:t>marca 2024</w:t>
      </w:r>
      <w:r>
        <w:rPr>
          <w:rFonts w:cs="Times New Roman"/>
        </w:rPr>
        <w:t xml:space="preserve"> r.</w:t>
      </w:r>
      <w:r w:rsidR="00395AD0">
        <w:t xml:space="preserve"> </w:t>
      </w:r>
      <w:r>
        <w:rPr>
          <w:rFonts w:cs="Times New Roman"/>
        </w:rPr>
        <w:t>Zastrzega się prawo oddalenia oferty bez podania przyczyny.</w:t>
      </w:r>
    </w:p>
    <w:p w:rsidR="00E46AE4" w:rsidRPr="00395AD0" w:rsidRDefault="00E46AE4" w:rsidP="00395AD0">
      <w:pPr>
        <w:spacing w:after="0" w:line="240" w:lineRule="auto"/>
        <w:jc w:val="both"/>
      </w:pPr>
    </w:p>
    <w:p w:rsidR="00C33E71" w:rsidRDefault="00C33E71" w:rsidP="00C33E71">
      <w:pPr>
        <w:tabs>
          <w:tab w:val="left" w:pos="6521"/>
        </w:tabs>
        <w:spacing w:before="240"/>
        <w:rPr>
          <w:b/>
          <w:lang w:val="en-US"/>
        </w:rPr>
      </w:pPr>
      <w:r>
        <w:rPr>
          <w:b/>
        </w:rPr>
        <w:tab/>
        <w:t xml:space="preserve">    </w:t>
      </w:r>
      <w:r>
        <w:rPr>
          <w:b/>
          <w:lang w:val="en-US"/>
        </w:rPr>
        <w:t>R E K T O R</w:t>
      </w:r>
    </w:p>
    <w:p w:rsidR="00E964E7" w:rsidRPr="00C33E71" w:rsidRDefault="00C33E71" w:rsidP="00C33E71">
      <w:pPr>
        <w:tabs>
          <w:tab w:val="left" w:pos="5670"/>
        </w:tabs>
      </w:pPr>
      <w:r>
        <w:rPr>
          <w:b/>
          <w:lang w:val="en-US"/>
        </w:rPr>
        <w:tab/>
        <w:t xml:space="preserve">prof. dr hab. </w:t>
      </w:r>
      <w:r>
        <w:rPr>
          <w:b/>
        </w:rPr>
        <w:t>Hanna Kostrzewska</w:t>
      </w:r>
    </w:p>
    <w:sectPr w:rsidR="00E964E7" w:rsidRPr="00C3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82B"/>
    <w:multiLevelType w:val="hybridMultilevel"/>
    <w:tmpl w:val="2B44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16C1"/>
    <w:multiLevelType w:val="hybridMultilevel"/>
    <w:tmpl w:val="EEAAAB3C"/>
    <w:lvl w:ilvl="0" w:tplc="E9E23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D5B2C"/>
    <w:multiLevelType w:val="hybridMultilevel"/>
    <w:tmpl w:val="C6A6733E"/>
    <w:lvl w:ilvl="0" w:tplc="E9E2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F6F"/>
    <w:multiLevelType w:val="hybridMultilevel"/>
    <w:tmpl w:val="E8AA549C"/>
    <w:lvl w:ilvl="0" w:tplc="E9E235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8D"/>
    <w:rsid w:val="00073715"/>
    <w:rsid w:val="0008454D"/>
    <w:rsid w:val="000B0B60"/>
    <w:rsid w:val="000B2B3F"/>
    <w:rsid w:val="00120AAE"/>
    <w:rsid w:val="0016333B"/>
    <w:rsid w:val="001642A4"/>
    <w:rsid w:val="00170AD7"/>
    <w:rsid w:val="001713DD"/>
    <w:rsid w:val="001726A3"/>
    <w:rsid w:val="00194A40"/>
    <w:rsid w:val="001A775A"/>
    <w:rsid w:val="001F4E15"/>
    <w:rsid w:val="001F76F3"/>
    <w:rsid w:val="00206A8B"/>
    <w:rsid w:val="00212393"/>
    <w:rsid w:val="002A2BAE"/>
    <w:rsid w:val="0035169A"/>
    <w:rsid w:val="00352154"/>
    <w:rsid w:val="00395AD0"/>
    <w:rsid w:val="00411FF1"/>
    <w:rsid w:val="00470D40"/>
    <w:rsid w:val="00530618"/>
    <w:rsid w:val="00593594"/>
    <w:rsid w:val="005A39D5"/>
    <w:rsid w:val="005C78D0"/>
    <w:rsid w:val="00626C40"/>
    <w:rsid w:val="00682C6E"/>
    <w:rsid w:val="006A2307"/>
    <w:rsid w:val="006C00E7"/>
    <w:rsid w:val="006F2FF1"/>
    <w:rsid w:val="00796C0E"/>
    <w:rsid w:val="007A16A8"/>
    <w:rsid w:val="007C53A2"/>
    <w:rsid w:val="007F725B"/>
    <w:rsid w:val="00814681"/>
    <w:rsid w:val="00842375"/>
    <w:rsid w:val="008602DE"/>
    <w:rsid w:val="00876CB6"/>
    <w:rsid w:val="00885647"/>
    <w:rsid w:val="008D5FD9"/>
    <w:rsid w:val="008F55D5"/>
    <w:rsid w:val="008F6EB4"/>
    <w:rsid w:val="0090713F"/>
    <w:rsid w:val="009730B9"/>
    <w:rsid w:val="00981AEA"/>
    <w:rsid w:val="00993222"/>
    <w:rsid w:val="009B5096"/>
    <w:rsid w:val="009C2FFE"/>
    <w:rsid w:val="009F41B8"/>
    <w:rsid w:val="00A3290F"/>
    <w:rsid w:val="00A36274"/>
    <w:rsid w:val="00A5279C"/>
    <w:rsid w:val="00AA1DD8"/>
    <w:rsid w:val="00AC121C"/>
    <w:rsid w:val="00AF7952"/>
    <w:rsid w:val="00B03840"/>
    <w:rsid w:val="00B318EB"/>
    <w:rsid w:val="00B919F0"/>
    <w:rsid w:val="00BD1053"/>
    <w:rsid w:val="00BD75EF"/>
    <w:rsid w:val="00BE7C6C"/>
    <w:rsid w:val="00C33E71"/>
    <w:rsid w:val="00C92B9C"/>
    <w:rsid w:val="00C9643B"/>
    <w:rsid w:val="00D04D17"/>
    <w:rsid w:val="00D04E85"/>
    <w:rsid w:val="00D368F8"/>
    <w:rsid w:val="00D42112"/>
    <w:rsid w:val="00D54BB4"/>
    <w:rsid w:val="00D94E8D"/>
    <w:rsid w:val="00DC2691"/>
    <w:rsid w:val="00DE76CD"/>
    <w:rsid w:val="00DF09EA"/>
    <w:rsid w:val="00E46AE4"/>
    <w:rsid w:val="00E964E7"/>
    <w:rsid w:val="00EE34E5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9BEC-BE3D-4453-A6DC-380E375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Roksana Skieresz</cp:lastModifiedBy>
  <cp:revision>2</cp:revision>
  <cp:lastPrinted>2023-06-12T09:25:00Z</cp:lastPrinted>
  <dcterms:created xsi:type="dcterms:W3CDTF">2024-02-06T11:30:00Z</dcterms:created>
  <dcterms:modified xsi:type="dcterms:W3CDTF">2024-02-06T11:30:00Z</dcterms:modified>
</cp:coreProperties>
</file>