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8" w:rsidRPr="008B7E3C" w:rsidRDefault="00591688" w:rsidP="003D10BE">
      <w:pPr>
        <w:pStyle w:val="NormalnyWeb"/>
        <w:shd w:val="clear" w:color="auto" w:fill="FFFFFF"/>
        <w:spacing w:line="285" w:lineRule="atLeast"/>
        <w:jc w:val="center"/>
        <w:outlineLvl w:val="0"/>
        <w:rPr>
          <w:rFonts w:ascii="Arial" w:eastAsia="Arial" w:hAnsi="Arial" w:cs="Arial"/>
          <w:b/>
          <w:color w:val="000000"/>
        </w:rPr>
      </w:pPr>
      <w:r w:rsidRPr="008B7E3C">
        <w:rPr>
          <w:rFonts w:ascii="Arial" w:hAnsi="Arial" w:cs="Arial"/>
          <w:b/>
          <w:color w:val="000000"/>
        </w:rPr>
        <w:t>EFEKTY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KSZTAŁCENIA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DLA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KIERUNKU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STUDIÓW</w:t>
      </w:r>
      <w:r w:rsidRPr="008B7E3C">
        <w:rPr>
          <w:rFonts w:ascii="Arial" w:eastAsia="Arial" w:hAnsi="Arial" w:cs="Arial"/>
          <w:b/>
          <w:i/>
          <w:iCs/>
          <w:color w:val="000000"/>
        </w:rPr>
        <w:t xml:space="preserve"> </w:t>
      </w:r>
      <w:r w:rsidRPr="008B7E3C">
        <w:rPr>
          <w:rFonts w:ascii="Arial" w:hAnsi="Arial" w:cs="Arial"/>
          <w:b/>
          <w:i/>
          <w:iCs/>
          <w:color w:val="000000"/>
        </w:rPr>
        <w:t>WOKALISTYKA</w:t>
      </w:r>
    </w:p>
    <w:p w:rsidR="008B7E3C" w:rsidRPr="00F85F9E" w:rsidRDefault="00591688" w:rsidP="00F85F9E">
      <w:pPr>
        <w:pStyle w:val="NormalnyWeb"/>
        <w:shd w:val="clear" w:color="auto" w:fill="FFFFFF"/>
        <w:spacing w:line="285" w:lineRule="atLeast"/>
        <w:jc w:val="center"/>
        <w:rPr>
          <w:rFonts w:ascii="Arial" w:eastAsia="Arial" w:hAnsi="Arial" w:cs="Arial"/>
          <w:b/>
          <w:color w:val="000000"/>
        </w:rPr>
      </w:pPr>
      <w:r w:rsidRPr="008B7E3C">
        <w:rPr>
          <w:rFonts w:ascii="Arial" w:hAnsi="Arial" w:cs="Arial"/>
          <w:b/>
          <w:color w:val="000000"/>
        </w:rPr>
        <w:t>STUDIA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DRUGIEGO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STOPNIA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</w:p>
    <w:p w:rsidR="008B7E3C" w:rsidRPr="003D10BE" w:rsidRDefault="00187901" w:rsidP="003D10BE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3D10BE">
        <w:rPr>
          <w:rFonts w:ascii="Arial" w:eastAsia="Arial" w:hAnsi="Arial" w:cs="Arial"/>
          <w:color w:val="000000"/>
          <w:sz w:val="20"/>
          <w:szCs w:val="20"/>
        </w:rPr>
        <w:t xml:space="preserve">Profil </w:t>
      </w:r>
      <w:proofErr w:type="spellStart"/>
      <w:r w:rsidRPr="003D10BE">
        <w:rPr>
          <w:rFonts w:ascii="Arial" w:eastAsia="Arial" w:hAnsi="Arial" w:cs="Arial"/>
          <w:color w:val="000000"/>
          <w:sz w:val="20"/>
          <w:szCs w:val="20"/>
        </w:rPr>
        <w:t>ogólnoakademicki</w:t>
      </w:r>
      <w:proofErr w:type="spellEnd"/>
      <w:r w:rsidR="008B7E3C" w:rsidRPr="003D10BE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410B0" w:rsidRPr="003D10BE" w:rsidRDefault="00E410B0" w:rsidP="003D10BE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B7E3C" w:rsidRPr="003D10BE" w:rsidRDefault="008B7E3C" w:rsidP="003D10BE">
      <w:pPr>
        <w:shd w:val="clear" w:color="auto" w:fill="FFFFFF"/>
        <w:spacing w:line="276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D10BE">
        <w:rPr>
          <w:rFonts w:ascii="Arial" w:hAnsi="Arial" w:cs="Arial"/>
          <w:b/>
          <w:sz w:val="20"/>
          <w:szCs w:val="20"/>
          <w:u w:val="single"/>
        </w:rPr>
        <w:t>Umiejscowienie</w:t>
      </w:r>
      <w:r w:rsidRPr="003D10BE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3D10BE">
        <w:rPr>
          <w:rFonts w:ascii="Arial" w:hAnsi="Arial" w:cs="Arial"/>
          <w:b/>
          <w:sz w:val="20"/>
          <w:szCs w:val="20"/>
          <w:u w:val="single"/>
        </w:rPr>
        <w:t>kierunku</w:t>
      </w:r>
      <w:r w:rsidRPr="003D10BE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3D10BE">
        <w:rPr>
          <w:rFonts w:ascii="Arial" w:hAnsi="Arial" w:cs="Arial"/>
          <w:b/>
          <w:sz w:val="20"/>
          <w:szCs w:val="20"/>
          <w:u w:val="single"/>
        </w:rPr>
        <w:t>w</w:t>
      </w:r>
      <w:r w:rsidRPr="003D10BE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3D10BE">
        <w:rPr>
          <w:rFonts w:ascii="Arial" w:hAnsi="Arial" w:cs="Arial"/>
          <w:b/>
          <w:sz w:val="20"/>
          <w:szCs w:val="20"/>
          <w:u w:val="single"/>
        </w:rPr>
        <w:t>obszarze</w:t>
      </w:r>
      <w:r w:rsidRPr="003D10BE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3D10BE">
        <w:rPr>
          <w:rFonts w:ascii="Arial" w:hAnsi="Arial" w:cs="Arial"/>
          <w:b/>
          <w:sz w:val="20"/>
          <w:szCs w:val="20"/>
          <w:u w:val="single"/>
        </w:rPr>
        <w:t>kształcenia</w:t>
      </w:r>
    </w:p>
    <w:p w:rsidR="003D10BE" w:rsidRPr="003D10BE" w:rsidRDefault="003D10BE" w:rsidP="003D10BE">
      <w:pPr>
        <w:shd w:val="clear" w:color="auto" w:fill="FFFFFF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33E73" w:rsidRDefault="00C33E73" w:rsidP="00C33E73">
      <w:pPr>
        <w:pStyle w:val="NormalnyWeb"/>
        <w:shd w:val="clear" w:color="auto" w:fill="FFFFFF"/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color w:val="000000"/>
          <w:sz w:val="22"/>
          <w:szCs w:val="22"/>
        </w:rPr>
        <w:t>Kierunek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studiów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i/>
          <w:iCs/>
          <w:color w:val="000000"/>
          <w:sz w:val="22"/>
          <w:szCs w:val="22"/>
        </w:rPr>
        <w:t>wokalistyka</w:t>
      </w:r>
      <w:r w:rsidRPr="0032481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należy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do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obszaru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kształcenia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w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zakresie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sztuki</w:t>
      </w:r>
      <w:r>
        <w:rPr>
          <w:rFonts w:ascii="Arial" w:hAnsi="Arial" w:cs="Arial"/>
          <w:color w:val="000000"/>
          <w:sz w:val="22"/>
          <w:szCs w:val="22"/>
        </w:rPr>
        <w:t>, dziedzinie sztuki muzyczne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33E73" w:rsidRDefault="00C33E73" w:rsidP="00C33E73">
      <w:pPr>
        <w:pStyle w:val="NormalnyWeb"/>
        <w:shd w:val="clear" w:color="auto" w:fill="FFFFFF"/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color w:val="000000"/>
          <w:sz w:val="18"/>
          <w:szCs w:val="18"/>
        </w:rPr>
        <w:t xml:space="preserve">Ze względu na specyfikę i program kierunku </w:t>
      </w:r>
      <w:r w:rsidRPr="00B76251">
        <w:rPr>
          <w:rFonts w:ascii="Arial" w:hAnsi="Arial" w:cs="Arial"/>
          <w:color w:val="000000" w:themeColor="text1"/>
          <w:sz w:val="18"/>
          <w:szCs w:val="18"/>
        </w:rPr>
        <w:t xml:space="preserve">wskazane jest </w:t>
      </w:r>
      <w:r w:rsidRPr="00324817">
        <w:rPr>
          <w:rFonts w:ascii="Arial" w:hAnsi="Arial" w:cs="Arial"/>
          <w:color w:val="000000"/>
          <w:sz w:val="18"/>
          <w:szCs w:val="18"/>
        </w:rPr>
        <w:t xml:space="preserve">dla kierunku studiów wokalistyka </w:t>
      </w:r>
      <w:r w:rsidRPr="00B76251">
        <w:rPr>
          <w:rFonts w:ascii="Arial" w:hAnsi="Arial" w:cs="Arial"/>
          <w:color w:val="000000" w:themeColor="text1"/>
          <w:sz w:val="18"/>
          <w:szCs w:val="18"/>
        </w:rPr>
        <w:t>uwzględnienie również</w:t>
      </w:r>
      <w:r>
        <w:rPr>
          <w:rFonts w:ascii="Arial" w:hAnsi="Arial" w:cs="Arial"/>
          <w:color w:val="000000"/>
          <w:sz w:val="18"/>
          <w:szCs w:val="18"/>
        </w:rPr>
        <w:t xml:space="preserve"> wybranych efektów kształcenia</w:t>
      </w:r>
      <w:r w:rsidRPr="003248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określonych dla </w:t>
      </w:r>
      <w:r w:rsidRPr="00324817">
        <w:rPr>
          <w:rFonts w:ascii="Arial" w:hAnsi="Arial" w:cs="Arial"/>
          <w:color w:val="000000"/>
          <w:sz w:val="18"/>
          <w:szCs w:val="18"/>
        </w:rPr>
        <w:t>dziedzin</w:t>
      </w:r>
      <w:r>
        <w:rPr>
          <w:rFonts w:ascii="Arial" w:hAnsi="Arial" w:cs="Arial"/>
          <w:color w:val="000000"/>
          <w:sz w:val="18"/>
          <w:szCs w:val="18"/>
        </w:rPr>
        <w:t xml:space="preserve">y  </w:t>
      </w:r>
      <w:r w:rsidRPr="00563AEF">
        <w:rPr>
          <w:rFonts w:ascii="Arial" w:hAnsi="Arial" w:cs="Arial"/>
          <w:i/>
          <w:color w:val="000000"/>
          <w:sz w:val="18"/>
          <w:szCs w:val="18"/>
        </w:rPr>
        <w:t>sztuki teatralne i filmowe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>W przypadku efektów kształcenia dotyczących dziedziny sztuki teatralne i filmowe przyjęto oznaczenia odpowiednie dla 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udiów jednolitych magisterskich zgodne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Rozp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MNiSzW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z dnia 2.11.2011 zał. Nr 8</w:t>
      </w:r>
    </w:p>
    <w:p w:rsidR="00C33E73" w:rsidRPr="00C33E73" w:rsidRDefault="00C33E73" w:rsidP="00C33E73">
      <w:pPr>
        <w:pStyle w:val="NormalnyWeb"/>
        <w:shd w:val="clear" w:color="auto" w:fill="FFFFFF"/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3D10BE">
        <w:rPr>
          <w:rFonts w:ascii="Arial" w:hAnsi="Arial" w:cs="Arial"/>
          <w:b/>
          <w:color w:val="000000"/>
          <w:sz w:val="20"/>
          <w:szCs w:val="20"/>
          <w:u w:val="single"/>
        </w:rPr>
        <w:t>Objaśnienie</w:t>
      </w:r>
      <w:r w:rsidRPr="003D10B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3D10BE">
        <w:rPr>
          <w:rFonts w:ascii="Arial" w:hAnsi="Arial" w:cs="Arial"/>
          <w:b/>
          <w:color w:val="000000"/>
          <w:sz w:val="20"/>
          <w:szCs w:val="20"/>
          <w:u w:val="single"/>
        </w:rPr>
        <w:t>oznaczeń</w:t>
      </w:r>
      <w:r w:rsidRPr="003D10B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: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K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 w:rsidRPr="003D10BE">
        <w:rPr>
          <w:rFonts w:ascii="Arial" w:hAnsi="Arial" w:cs="Arial"/>
          <w:color w:val="000000"/>
          <w:sz w:val="18"/>
          <w:szCs w:val="18"/>
        </w:rPr>
        <w:t>przed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D10BE">
        <w:rPr>
          <w:rFonts w:ascii="Arial" w:hAnsi="Arial" w:cs="Arial"/>
          <w:color w:val="000000"/>
          <w:sz w:val="18"/>
          <w:szCs w:val="18"/>
        </w:rPr>
        <w:t>podkreślnikiem</w:t>
      </w:r>
      <w:proofErr w:type="spellEnd"/>
      <w:r w:rsidRPr="003D10BE">
        <w:rPr>
          <w:rFonts w:ascii="Arial" w:eastAsia="Arial" w:hAnsi="Arial" w:cs="Arial"/>
          <w:color w:val="000000"/>
          <w:sz w:val="18"/>
          <w:szCs w:val="18"/>
        </w:rPr>
        <w:t>)</w:t>
      </w:r>
      <w:r w:rsidRPr="003D10BE">
        <w:rPr>
          <w:rFonts w:ascii="Arial" w:hAnsi="Arial" w:cs="Arial"/>
          <w:color w:val="000000"/>
          <w:sz w:val="18"/>
          <w:szCs w:val="18"/>
        </w:rPr>
        <w:t>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kierunkowe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efekty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kształcenia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W                  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kategoria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wiedzy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U                   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kategoria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umiejętności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K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 w:rsidRPr="003D10BE">
        <w:rPr>
          <w:rFonts w:ascii="Arial" w:hAnsi="Arial" w:cs="Arial"/>
          <w:color w:val="000000"/>
          <w:sz w:val="18"/>
          <w:szCs w:val="18"/>
        </w:rPr>
        <w:t>po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D10BE">
        <w:rPr>
          <w:rFonts w:ascii="Arial" w:hAnsi="Arial" w:cs="Arial"/>
          <w:color w:val="000000"/>
          <w:sz w:val="18"/>
          <w:szCs w:val="18"/>
        </w:rPr>
        <w:t>podkreślniku</w:t>
      </w:r>
      <w:proofErr w:type="spellEnd"/>
      <w:r w:rsidRPr="003D10BE">
        <w:rPr>
          <w:rFonts w:ascii="Arial" w:eastAsia="Arial" w:hAnsi="Arial" w:cs="Arial"/>
          <w:color w:val="000000"/>
          <w:sz w:val="18"/>
          <w:szCs w:val="18"/>
        </w:rPr>
        <w:t>)</w:t>
      </w:r>
      <w:r w:rsidRPr="003D10BE">
        <w:rPr>
          <w:rFonts w:ascii="Arial" w:hAnsi="Arial" w:cs="Arial"/>
          <w:color w:val="000000"/>
          <w:sz w:val="18"/>
          <w:szCs w:val="18"/>
        </w:rPr>
        <w:t>    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kategoria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kompetencji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społecznych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sz w:val="18"/>
          <w:szCs w:val="18"/>
        </w:rPr>
      </w:pP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3D10BE" w:rsidRPr="003D10BE">
        <w:rPr>
          <w:rFonts w:ascii="Arial" w:eastAsia="Arial" w:hAnsi="Arial" w:cs="Arial"/>
          <w:b/>
          <w:bCs/>
          <w:color w:val="000000"/>
          <w:sz w:val="18"/>
          <w:szCs w:val="18"/>
        </w:rPr>
        <w:t>2</w:t>
      </w: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A                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efekty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kształcenia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w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obszarze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kształcenia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w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zakresie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sztuki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dla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studiów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D10BE" w:rsidRPr="003D10BE">
        <w:rPr>
          <w:rFonts w:ascii="Arial" w:hAnsi="Arial" w:cs="Arial"/>
          <w:sz w:val="18"/>
          <w:szCs w:val="18"/>
        </w:rPr>
        <w:t>drugiego</w:t>
      </w:r>
      <w:r w:rsidRPr="003D10BE">
        <w:rPr>
          <w:rFonts w:ascii="Arial" w:eastAsia="Arial" w:hAnsi="Arial" w:cs="Arial"/>
          <w:sz w:val="18"/>
          <w:szCs w:val="18"/>
        </w:rPr>
        <w:t xml:space="preserve"> </w:t>
      </w:r>
      <w:r w:rsidRPr="003D10BE">
        <w:rPr>
          <w:rFonts w:ascii="Arial" w:hAnsi="Arial" w:cs="Arial"/>
          <w:sz w:val="18"/>
          <w:szCs w:val="18"/>
        </w:rPr>
        <w:t>stopnia</w:t>
      </w:r>
    </w:p>
    <w:p w:rsidR="008B7E3C" w:rsidRPr="003D10BE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D10BE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01, 02, 03 </w:t>
      </w: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3D10BE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b/>
          <w:bCs/>
          <w:color w:val="000000"/>
          <w:sz w:val="18"/>
          <w:szCs w:val="18"/>
        </w:rPr>
        <w:t>kolejne       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D10BE">
        <w:rPr>
          <w:rFonts w:ascii="Arial" w:hAnsi="Arial" w:cs="Arial"/>
          <w:color w:val="000000"/>
          <w:sz w:val="18"/>
          <w:szCs w:val="18"/>
        </w:rPr>
        <w:t>numer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efektu</w:t>
      </w:r>
      <w:r w:rsidRPr="003D10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D10BE">
        <w:rPr>
          <w:rFonts w:ascii="Arial" w:hAnsi="Arial" w:cs="Arial"/>
          <w:color w:val="000000"/>
          <w:sz w:val="18"/>
          <w:szCs w:val="18"/>
        </w:rPr>
        <w:t>kształcenia</w:t>
      </w:r>
    </w:p>
    <w:p w:rsidR="008B7E3C" w:rsidRPr="00C33E73" w:rsidRDefault="008B7E3C" w:rsidP="003D10BE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FF0000"/>
          <w:sz w:val="18"/>
          <w:szCs w:val="18"/>
        </w:rPr>
      </w:pPr>
      <w:r w:rsidRPr="00C33E73">
        <w:rPr>
          <w:rFonts w:ascii="Arial" w:hAnsi="Arial" w:cs="Arial"/>
          <w:b/>
          <w:color w:val="FF0000"/>
          <w:sz w:val="18"/>
          <w:szCs w:val="18"/>
        </w:rPr>
        <w:t xml:space="preserve">A_                     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— </w:t>
      </w:r>
      <w:r w:rsidRPr="00C33E73">
        <w:rPr>
          <w:rFonts w:ascii="Arial" w:hAnsi="Arial" w:cs="Arial"/>
          <w:color w:val="FF0000"/>
          <w:sz w:val="18"/>
          <w:szCs w:val="18"/>
        </w:rPr>
        <w:t>efekty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kształcenia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w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obszarze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kształcenia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w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zakresie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sztuki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dla</w:t>
      </w:r>
      <w:r w:rsidRPr="00C33E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 xml:space="preserve">studiów jednolitych </w:t>
      </w:r>
      <w:r w:rsidR="003D10BE" w:rsidRPr="00C33E73">
        <w:rPr>
          <w:rFonts w:ascii="Arial" w:hAnsi="Arial" w:cs="Arial"/>
          <w:color w:val="FF0000"/>
          <w:sz w:val="18"/>
          <w:szCs w:val="18"/>
        </w:rPr>
        <w:t xml:space="preserve"> </w:t>
      </w:r>
      <w:r w:rsidRPr="00C33E73">
        <w:rPr>
          <w:rFonts w:ascii="Arial" w:hAnsi="Arial" w:cs="Arial"/>
          <w:color w:val="FF0000"/>
          <w:sz w:val="18"/>
          <w:szCs w:val="18"/>
        </w:rPr>
        <w:t>magisterskich w dziedzinie sztuki teatralne i filmowe</w:t>
      </w:r>
    </w:p>
    <w:p w:rsidR="00591688" w:rsidRDefault="00591688">
      <w:pPr>
        <w:shd w:val="clear" w:color="auto" w:fill="FFFFFF"/>
        <w:spacing w:line="285" w:lineRule="atLeast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081"/>
        <w:gridCol w:w="2151"/>
      </w:tblGrid>
      <w:tr w:rsidR="00591688">
        <w:tc>
          <w:tcPr>
            <w:tcW w:w="840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Symbol</w:t>
            </w:r>
          </w:p>
        </w:tc>
        <w:tc>
          <w:tcPr>
            <w:tcW w:w="608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Efekty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kształcenia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dla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kierunku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studiów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wokalistyka.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591688" w:rsidRPr="003D10BE" w:rsidRDefault="00591688">
            <w:pPr>
              <w:pStyle w:val="NormalnyWeb"/>
              <w:spacing w:line="285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ukończeniu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studiów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drugiego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stopnia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kierunku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studiów</w:t>
            </w:r>
            <w:r w:rsidR="003D10B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wokalistyka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absolwent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Odniesienie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efektów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kształcenia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obszarze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kształcenia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zakresie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sztuki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3D10BE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WIEDZA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3D10BE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znajomości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repertuaru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materiału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muzycznego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gruntowną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ogólnego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repertuaru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związanych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nim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tradycji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wykonawczych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_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szeroką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solowej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kameralnej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wokalno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instrumentalnej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literatury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związanego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nią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 xml:space="preserve">piśmiennictwa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szczególnym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uwzględnieniem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oratoryjno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kantatowej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operowej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_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warsztatu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badań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teoretyczno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naukowych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dostęp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źródeł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sposoby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analizowania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syntezy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danych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prawidłowego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interpretowania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03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_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05 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3D10BE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zrozumienia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kontekstu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sztuki</w:t>
            </w:r>
            <w:r w:rsidRPr="003D10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1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muzycznej</w:t>
            </w:r>
          </w:p>
        </w:tc>
      </w:tr>
      <w:tr w:rsidR="00591688" w:rsidRPr="00A64495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swobodnego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korzystania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różnorodnych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mediów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książki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nagrania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materiały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nutowe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nagrania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archiwalne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itp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.)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samodzielnego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poszerzania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rozwijania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swojej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specjalności</w:t>
            </w:r>
          </w:p>
        </w:tc>
        <w:tc>
          <w:tcPr>
            <w:tcW w:w="215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poszerzoną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temat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kontekstu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historycznego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jej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związków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innymi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dziedzinami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współczesnego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życia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zrozumienie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wzajemnych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relacji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pomiędzy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teoretycznymi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praktycznymi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elementami</w:t>
            </w:r>
            <w:r w:rsidR="00EA1217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A1217" w:rsidRPr="003D10BE">
              <w:rPr>
                <w:rFonts w:ascii="Arial" w:hAnsi="Arial" w:cs="Arial"/>
                <w:color w:val="000000"/>
                <w:sz w:val="18"/>
                <w:szCs w:val="18"/>
              </w:rPr>
              <w:t>studiów</w:t>
            </w:r>
            <w:r w:rsidR="008A6799" w:rsidRPr="003D10BE">
              <w:rPr>
                <w:rFonts w:ascii="Arial" w:hAnsi="Arial" w:cs="Arial"/>
                <w:color w:val="000000"/>
                <w:sz w:val="18"/>
                <w:szCs w:val="18"/>
              </w:rPr>
              <w:t>, a także wykorzystuje te wiedzę dla dalszego rozwoju artystycznego</w:t>
            </w:r>
          </w:p>
        </w:tc>
        <w:tc>
          <w:tcPr>
            <w:tcW w:w="2151" w:type="dxa"/>
            <w:shd w:val="clear" w:color="auto" w:fill="auto"/>
          </w:tcPr>
          <w:p w:rsidR="008A6799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  <w:r w:rsid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,  </w:t>
            </w:r>
            <w:r w:rsidR="008A6799"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8A679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8A6799"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8A679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="008A6799"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8A679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 w:rsidTr="003D10BE">
        <w:trPr>
          <w:trHeight w:val="490"/>
        </w:trPr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8A679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gruntowna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genezy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ewolucji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teatru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muzycznego</w:t>
            </w:r>
          </w:p>
        </w:tc>
        <w:tc>
          <w:tcPr>
            <w:tcW w:w="2151" w:type="dxa"/>
            <w:shd w:val="clear" w:color="auto" w:fill="auto"/>
          </w:tcPr>
          <w:p w:rsidR="00591688" w:rsidRPr="00C33E73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A_W19</w:t>
            </w:r>
            <w:r w:rsidR="003D10BE" w:rsidRPr="00C33E73">
              <w:rPr>
                <w:rFonts w:ascii="Arial" w:hAnsi="Arial" w:cs="Arial"/>
                <w:color w:val="FF0000"/>
                <w:sz w:val="18"/>
                <w:szCs w:val="18"/>
              </w:rPr>
              <w:t xml:space="preserve">,  </w:t>
            </w: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A_W20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8A679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569B6" w:rsidRPr="003D10BE" w:rsidRDefault="004569B6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8A679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K_W08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8A679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K_W09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8A6799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K_W10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praktycznego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fonetyki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języka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niemieckiego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opracowywanych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dziełach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wokalnych</w:t>
            </w:r>
          </w:p>
          <w:p w:rsidR="003D10BE" w:rsidRDefault="003D10BE" w:rsidP="003D10B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1688" w:rsidRPr="00C73AAA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zakresie zrozumienia kontekstu sztuki aktorskiej i scenicznej</w:t>
            </w:r>
          </w:p>
          <w:p w:rsidR="004569B6" w:rsidRPr="003D10BE" w:rsidRDefault="004569B6" w:rsidP="003D10BE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73AAA" w:rsidRDefault="0086426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 xml:space="preserve">oszerzając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wiedzę nabytą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studiach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pierwszego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stopnia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dogłębną znajomość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kształtowania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ruchu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gestu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scenicznego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64495" w:rsidRPr="003D10BE">
              <w:rPr>
                <w:rFonts w:ascii="Arial" w:hAnsi="Arial" w:cs="Arial"/>
                <w:color w:val="000000"/>
                <w:sz w:val="18"/>
                <w:szCs w:val="18"/>
              </w:rPr>
              <w:t>czasie</w:t>
            </w:r>
            <w:r w:rsidR="00A64495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3D10BE" w:rsidRDefault="00A64495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przestrzeni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wysokim stopniu posiada wiedzę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dotyczącą stosowania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odpowiednich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technik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interpretacyjno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artykulacyjnych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864268" w:rsidP="003D10BE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osiada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dogłębną wiedzę na temat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twórczego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kreowania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postaci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scenicznej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 odniesieniu do czasu i przebiegu dzieła muzycznego  </w:t>
            </w:r>
          </w:p>
        </w:tc>
        <w:tc>
          <w:tcPr>
            <w:tcW w:w="215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C33E73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 xml:space="preserve">A_W17,   A_W18,    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C33E73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A_W21,    A_W22</w:t>
            </w: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6689" w:rsidRPr="003D10BE" w:rsidRDefault="003376EC" w:rsidP="003D10B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 xml:space="preserve">A_W19,  </w:t>
            </w:r>
            <w:r w:rsidR="00786689" w:rsidRPr="00C33E73">
              <w:rPr>
                <w:rFonts w:ascii="Arial" w:hAnsi="Arial" w:cs="Arial"/>
                <w:color w:val="FF0000"/>
                <w:sz w:val="18"/>
                <w:szCs w:val="18"/>
              </w:rPr>
              <w:t xml:space="preserve"> A_W21</w:t>
            </w:r>
            <w:r w:rsidR="00786689" w:rsidRPr="003D10B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786689" w:rsidRPr="00C33E73" w:rsidRDefault="00786689" w:rsidP="003D10BE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A_W22,   A_W24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pedagogiki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786689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864268"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głębokim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zrozumieniem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opanowaniem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teorii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pedagogiki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umiejętnościami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jej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praktyce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dającymi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nauczania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swej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specjalności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wszystkich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poziomach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edukacji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591688" w:rsidRPr="003D10BE" w:rsidRDefault="00591688" w:rsidP="003D10BE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3D10B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D10BE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864268" w:rsidTr="0020621B">
        <w:tc>
          <w:tcPr>
            <w:tcW w:w="9072" w:type="dxa"/>
            <w:gridSpan w:val="3"/>
            <w:shd w:val="clear" w:color="auto" w:fill="auto"/>
          </w:tcPr>
          <w:p w:rsidR="00864268" w:rsidRPr="00864268" w:rsidRDefault="00864268">
            <w:pPr>
              <w:snapToGrid w:val="0"/>
              <w:spacing w:line="285" w:lineRule="atLeas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64268">
              <w:rPr>
                <w:rFonts w:ascii="Arial" w:hAnsi="Arial" w:cs="Arial"/>
                <w:b/>
                <w:color w:val="000000"/>
                <w:sz w:val="19"/>
                <w:szCs w:val="19"/>
              </w:rPr>
              <w:t>w zakresie improwizac</w:t>
            </w:r>
            <w:r w:rsidR="0020621B">
              <w:rPr>
                <w:rFonts w:ascii="Arial" w:hAnsi="Arial" w:cs="Arial"/>
                <w:b/>
                <w:color w:val="000000"/>
                <w:sz w:val="19"/>
                <w:szCs w:val="19"/>
              </w:rPr>
              <w:t>ji</w:t>
            </w:r>
          </w:p>
        </w:tc>
      </w:tr>
      <w:tr w:rsidR="00864268">
        <w:tc>
          <w:tcPr>
            <w:tcW w:w="840" w:type="dxa"/>
            <w:shd w:val="clear" w:color="auto" w:fill="auto"/>
          </w:tcPr>
          <w:p w:rsidR="00864268" w:rsidRDefault="0086426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K_W12</w:t>
            </w:r>
          </w:p>
        </w:tc>
        <w:tc>
          <w:tcPr>
            <w:tcW w:w="6081" w:type="dxa"/>
            <w:shd w:val="clear" w:color="auto" w:fill="auto"/>
          </w:tcPr>
          <w:p w:rsidR="00864268" w:rsidRDefault="0086426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posiada poszerzoną wiedzę dotyczącą wzorców leżących u podstaw improwizacji wokalnej (kadencje, zdobnictwo, realizacja recytatywów)</w:t>
            </w:r>
          </w:p>
        </w:tc>
        <w:tc>
          <w:tcPr>
            <w:tcW w:w="2151" w:type="dxa"/>
            <w:shd w:val="clear" w:color="auto" w:fill="auto"/>
          </w:tcPr>
          <w:p w:rsidR="00864268" w:rsidRDefault="0086426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A2A_W06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ekspresji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artystycznej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wysoko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rozwiniętą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osobowość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umożliwiającą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tworzenie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realizowanie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wyrażanie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koncepcji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samodzielnie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interpretuje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utwory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muzyczne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oparciu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twórcze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motywacje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inspiracje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wysokim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poziomie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profesjonalizmu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zgodnie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wymaganiami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stylistycznymi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podczas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realizacji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koncepcji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dotyczącej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elementów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dzieła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muzycznego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obowiązujących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wzorców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formalnych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repertuaru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bazie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doświadczeń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związanych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pierwszego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stopnia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potrafi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wykazywać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budowania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pogłębiania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obszernego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repertuaru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adekwatnego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danego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rodzaju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głosu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możliwością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specjalizowania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wybranym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obszarze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wykonawczym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stylistycznym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81" w:type="dxa"/>
            <w:shd w:val="clear" w:color="auto" w:fill="auto"/>
          </w:tcPr>
          <w:p w:rsidR="001A542E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podstawie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stylach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muzycznych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związanych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nimi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tradycjach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wykonawczych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konstruowania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wykonywania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spójnych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właściwych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punktu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widzenia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sztuki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wykonawczej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programów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376E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02 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376E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03 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376E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08 </w:t>
            </w:r>
          </w:p>
        </w:tc>
      </w:tr>
      <w:tr w:rsidR="001A542E">
        <w:tc>
          <w:tcPr>
            <w:tcW w:w="840" w:type="dxa"/>
            <w:shd w:val="clear" w:color="auto" w:fill="auto"/>
          </w:tcPr>
          <w:p w:rsidR="001A542E" w:rsidRPr="00C73AAA" w:rsidRDefault="001A542E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K_U0</w:t>
            </w:r>
            <w:r w:rsidR="001B5B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1" w:type="dxa"/>
            <w:shd w:val="clear" w:color="auto" w:fill="auto"/>
          </w:tcPr>
          <w:p w:rsidR="001A542E" w:rsidRPr="00C73AAA" w:rsidRDefault="001A542E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dogłębną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praktycznego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terminologii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zawodowej 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w języku włoskim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B5B97">
              <w:rPr>
                <w:rFonts w:ascii="Arial" w:hAnsi="Arial" w:cs="Arial"/>
                <w:sz w:val="18"/>
                <w:szCs w:val="18"/>
              </w:rPr>
              <w:t>ze szczególnym uwzględnieniem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specjalistycznej nomenklatury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wokaln</w:t>
            </w:r>
            <w:r w:rsidR="001B5B97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  <w:tc>
          <w:tcPr>
            <w:tcW w:w="2151" w:type="dxa"/>
            <w:shd w:val="clear" w:color="auto" w:fill="auto"/>
          </w:tcPr>
          <w:p w:rsidR="001A542E" w:rsidRPr="00C73AAA" w:rsidRDefault="001A542E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pracy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zespole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zdolny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funkcjonowania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różnych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formacjach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zespołowych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współdziałania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różnego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typu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zespołach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ramach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wspólnych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projektów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charakterze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multidyscyplinarnym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1" w:type="dxa"/>
            <w:shd w:val="clear" w:color="auto" w:fill="auto"/>
          </w:tcPr>
          <w:p w:rsidR="00591688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kreowania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realizowania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projektów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często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powiązaniu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dyscyplinami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zdolność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podjęcia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wiodącej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roli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zespołach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różnego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typu</w:t>
            </w:r>
          </w:p>
          <w:p w:rsidR="003376EC" w:rsidRDefault="003376EC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6EC" w:rsidRDefault="003376EC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6EC" w:rsidRPr="00C73AAA" w:rsidRDefault="003376EC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C73AAA" w:rsidRPr="00C73AAA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ćwiczenia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pracy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podczas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prób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czytania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słuchowych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twórczych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odtwórczych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kontynuując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rozwijając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nabyte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pierwszego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stopnia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poprzez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indywidualną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pracę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utrzymuje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poszerza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swoje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zdolności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realizowania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wyrażania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koncepcji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szybkiego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odczytania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opanowania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pamięciowego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utworów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zastosowaniem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różnych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typów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pamięci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dogłębnego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rozumienia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kontrolowania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struktur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rytmicznych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metrorytmicznych</w:t>
            </w:r>
            <w:proofErr w:type="spellEnd"/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aspektów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dotyczących elementów wykonawczych dzieła muzycznego na podstawie artykulacji, agogiki, dynamiki, frazowania, struktury harmonicznej itp. opracowywanych utworów  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podstawowe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sprzętu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służącego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rejestrowania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dźwięku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ewentualnie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obrazu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swobodnie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poruszając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obrębie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specjalistycznego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oprogramowania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koniecznego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realizacji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zadań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zakresu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specjalizacji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werbalnych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1" w:type="dxa"/>
            <w:shd w:val="clear" w:color="auto" w:fill="auto"/>
          </w:tcPr>
          <w:p w:rsid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rozbudowanych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prezentacji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formie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słownej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pisemnej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charakterze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multimedialnym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tematy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dotyczące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zarówno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specjalizacji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jak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szerokiej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problematyki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obszaru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sztuki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wykazując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zdolność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formułowania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sądów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93B1F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wyciągania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trafnych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wniosków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06 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07 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aktorskich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scenicznych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  <w:p w:rsidR="00591688" w:rsidRPr="00C73AAA" w:rsidRDefault="00591688" w:rsidP="00C73AA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1688" w:rsidRPr="00C73AAA" w:rsidRDefault="00591688" w:rsidP="00C73AA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kontynuując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rozwijając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nabyte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pierwszego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stopnia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dogłębne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kształtowania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ruchu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gestu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scenicznego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czasie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przestrzeni</w:t>
            </w:r>
          </w:p>
        </w:tc>
        <w:tc>
          <w:tcPr>
            <w:tcW w:w="2151" w:type="dxa"/>
            <w:shd w:val="clear" w:color="auto" w:fill="auto"/>
          </w:tcPr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A_U26</w:t>
            </w:r>
          </w:p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A_U29</w:t>
            </w:r>
            <w:bookmarkStart w:id="0" w:name="_GoBack"/>
            <w:bookmarkEnd w:id="0"/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wysokim stopniu posiada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stosowania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odpowiednich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technik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interpretacyjno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artykulacyjnych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A_U30</w:t>
            </w:r>
          </w:p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A_U31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twórczego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kreowania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postaci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scenicznej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 odniesieniu do czasu i przebiegu</w:t>
            </w:r>
            <w:r w:rsidR="00893225"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dzieła muzycznego  </w:t>
            </w:r>
          </w:p>
        </w:tc>
        <w:tc>
          <w:tcPr>
            <w:tcW w:w="2151" w:type="dxa"/>
            <w:shd w:val="clear" w:color="auto" w:fill="auto"/>
          </w:tcPr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A_U26</w:t>
            </w:r>
          </w:p>
          <w:p w:rsidR="00591688" w:rsidRPr="00C33E73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A_U29</w:t>
            </w:r>
            <w:r w:rsidR="00C73AAA" w:rsidRPr="00C33E73">
              <w:rPr>
                <w:rFonts w:ascii="Arial" w:hAnsi="Arial" w:cs="Arial"/>
                <w:color w:val="FF0000"/>
                <w:sz w:val="18"/>
                <w:szCs w:val="18"/>
              </w:rPr>
              <w:t xml:space="preserve">,  </w:t>
            </w:r>
            <w:r w:rsidRPr="00C33E73">
              <w:rPr>
                <w:rFonts w:ascii="Arial" w:hAnsi="Arial" w:cs="Arial"/>
                <w:color w:val="FF0000"/>
                <w:sz w:val="18"/>
                <w:szCs w:val="18"/>
              </w:rPr>
              <w:t>A_U30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publicznych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prezentacji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bazie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doświadczeń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uzyskanych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pierwszego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stopnia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stosowania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technik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pozwalających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panować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nad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objawami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stresu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pedagogiki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1B5B97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praktycznego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pogłębionej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dotyczącej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szerokich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aspektów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pedagogiki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metodyki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nauczania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przedmiotu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dającą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nauczania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swej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wszystkich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poziomach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edukacji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93225" w:rsidTr="0020621B">
        <w:tc>
          <w:tcPr>
            <w:tcW w:w="9072" w:type="dxa"/>
            <w:gridSpan w:val="3"/>
            <w:shd w:val="clear" w:color="auto" w:fill="auto"/>
          </w:tcPr>
          <w:p w:rsidR="00893225" w:rsidRPr="00C73AAA" w:rsidRDefault="00893225">
            <w:pPr>
              <w:snapToGrid w:val="0"/>
              <w:spacing w:line="28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zakresie umiejętności improwizacyjnych</w:t>
            </w:r>
          </w:p>
        </w:tc>
      </w:tr>
      <w:tr w:rsidR="00893225">
        <w:tc>
          <w:tcPr>
            <w:tcW w:w="840" w:type="dxa"/>
            <w:shd w:val="clear" w:color="auto" w:fill="auto"/>
          </w:tcPr>
          <w:p w:rsidR="00893225" w:rsidRPr="00C73AAA" w:rsidRDefault="00893225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K_U1</w:t>
            </w:r>
            <w:r w:rsidR="001B5B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1" w:type="dxa"/>
            <w:shd w:val="clear" w:color="auto" w:fill="auto"/>
          </w:tcPr>
          <w:p w:rsidR="00893225" w:rsidRDefault="00B71520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 wysoki poziom umiejętności swobodnego kształtowania muzyki w sposób umożliwiający odejście od zapisanego tekstu nutowego (realizacja recytatywów, kadencje, zdobnictwo)</w:t>
            </w:r>
          </w:p>
          <w:p w:rsidR="003376EC" w:rsidRPr="00C73AAA" w:rsidRDefault="003376EC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893225" w:rsidRPr="00C73AAA" w:rsidRDefault="00B71520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A2A_U09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KOMPETENCJE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SPOŁECZNE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niezależności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pełni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kompetentnym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samodzielnym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zdolnym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integrowania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zdobytej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obrębie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ramach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szeroko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pojętych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kulturotwórczych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inicjuje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szeroko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pojętej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kultury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podejmowanie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projektów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charakterze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interdyscyplinarnym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lub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też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wymagających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współpracy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przedstawicielami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dziedzin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sztuki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odpowiedzialny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przewodniczy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różnorodnym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działaniom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zespołowym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krytycyzmu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81" w:type="dxa"/>
            <w:shd w:val="clear" w:color="auto" w:fill="auto"/>
          </w:tcPr>
          <w:p w:rsid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krytycznej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oceny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twórczych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poddać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takiej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ocenie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przedsięwzięcia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zakresu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kultury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sztuki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dziedzin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działalności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artystycznej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komunikacji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społecznej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wykorzystuje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mechanizmy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psychologiczne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funkcjonowania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społeczeństwie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wykonywania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działań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dostosowywania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współczesnego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rynku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prezentuje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skomplikowane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specjalistyczne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zadania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projekty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przystępnej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formie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zrozumiały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osób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niemających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doświadczenia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nad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projektami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artystycznymi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6921" w:type="dxa"/>
            <w:gridSpan w:val="2"/>
            <w:shd w:val="clear" w:color="auto" w:fill="auto"/>
          </w:tcPr>
          <w:p w:rsidR="00591688" w:rsidRPr="00C73AAA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uwarunkowań</w:t>
            </w:r>
            <w:r w:rsidRPr="00C73A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psychologicznych</w:t>
            </w:r>
          </w:p>
        </w:tc>
        <w:tc>
          <w:tcPr>
            <w:tcW w:w="2151" w:type="dxa"/>
            <w:shd w:val="clear" w:color="auto" w:fill="auto"/>
          </w:tcPr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świadomie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zaplanować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swoją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ścieżkę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kariery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zawodowej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podstawie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zdobytych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studiach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wykorzystując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również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zdobytą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procesie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ustawicznego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samokształcenia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c>
          <w:tcPr>
            <w:tcW w:w="840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8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prowadzi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negocjacje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koordynuje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właściwą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organizację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2151" w:type="dxa"/>
            <w:shd w:val="clear" w:color="auto" w:fill="auto"/>
          </w:tcPr>
          <w:p w:rsidR="00591688" w:rsidRPr="00C73AAA" w:rsidRDefault="00591688" w:rsidP="00C73AAA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C73AAA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C73AAA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</w:tbl>
    <w:p w:rsidR="00591688" w:rsidRDefault="00591688">
      <w:pPr>
        <w:shd w:val="clear" w:color="auto" w:fill="FFFFFF"/>
        <w:spacing w:line="285" w:lineRule="atLeast"/>
      </w:pPr>
    </w:p>
    <w:p w:rsidR="00591688" w:rsidRDefault="00591688">
      <w:pPr>
        <w:shd w:val="clear" w:color="auto" w:fill="FFFFFF"/>
        <w:spacing w:line="285" w:lineRule="atLeast"/>
        <w:rPr>
          <w:color w:val="000000"/>
        </w:rPr>
      </w:pPr>
    </w:p>
    <w:sectPr w:rsidR="00591688" w:rsidSect="003D10B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A"/>
    <w:rsid w:val="000635C2"/>
    <w:rsid w:val="00071A42"/>
    <w:rsid w:val="000A33F6"/>
    <w:rsid w:val="00187901"/>
    <w:rsid w:val="001A542E"/>
    <w:rsid w:val="001B5B97"/>
    <w:rsid w:val="0020039B"/>
    <w:rsid w:val="0020621B"/>
    <w:rsid w:val="0023793D"/>
    <w:rsid w:val="00264942"/>
    <w:rsid w:val="003376EC"/>
    <w:rsid w:val="00365CCA"/>
    <w:rsid w:val="003D10BE"/>
    <w:rsid w:val="004569B6"/>
    <w:rsid w:val="004623D1"/>
    <w:rsid w:val="004E519E"/>
    <w:rsid w:val="00591688"/>
    <w:rsid w:val="00786689"/>
    <w:rsid w:val="007D6105"/>
    <w:rsid w:val="00830EC5"/>
    <w:rsid w:val="00864268"/>
    <w:rsid w:val="0087020B"/>
    <w:rsid w:val="0088104D"/>
    <w:rsid w:val="00893225"/>
    <w:rsid w:val="008A6799"/>
    <w:rsid w:val="008B7E3C"/>
    <w:rsid w:val="00913106"/>
    <w:rsid w:val="0096510D"/>
    <w:rsid w:val="00A44CED"/>
    <w:rsid w:val="00A64495"/>
    <w:rsid w:val="00AA6B3F"/>
    <w:rsid w:val="00B072FA"/>
    <w:rsid w:val="00B67590"/>
    <w:rsid w:val="00B71520"/>
    <w:rsid w:val="00C16560"/>
    <w:rsid w:val="00C33E73"/>
    <w:rsid w:val="00C616FE"/>
    <w:rsid w:val="00C73AAA"/>
    <w:rsid w:val="00CF45B1"/>
    <w:rsid w:val="00D93B1F"/>
    <w:rsid w:val="00E410B0"/>
    <w:rsid w:val="00EA1217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10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913106"/>
    <w:pPr>
      <w:tabs>
        <w:tab w:val="num" w:pos="0"/>
      </w:tabs>
      <w:ind w:left="576" w:hanging="57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3106"/>
    <w:rPr>
      <w:rFonts w:ascii="Symbol" w:hAnsi="Symbol" w:cs="Symbol"/>
      <w:sz w:val="20"/>
    </w:rPr>
  </w:style>
  <w:style w:type="character" w:customStyle="1" w:styleId="WW8Num2z1">
    <w:name w:val="WW8Num2z1"/>
    <w:rsid w:val="00913106"/>
    <w:rPr>
      <w:rFonts w:ascii="Courier New" w:hAnsi="Courier New" w:cs="Courier New"/>
      <w:sz w:val="20"/>
    </w:rPr>
  </w:style>
  <w:style w:type="character" w:customStyle="1" w:styleId="WW8Num2z2">
    <w:name w:val="WW8Num2z2"/>
    <w:rsid w:val="00913106"/>
    <w:rPr>
      <w:rFonts w:ascii="Wingdings" w:hAnsi="Wingdings" w:cs="Wingdings"/>
      <w:sz w:val="20"/>
    </w:rPr>
  </w:style>
  <w:style w:type="character" w:customStyle="1" w:styleId="WW8Num3z0">
    <w:name w:val="WW8Num3z0"/>
    <w:rsid w:val="00913106"/>
    <w:rPr>
      <w:rFonts w:ascii="Symbol" w:hAnsi="Symbol" w:cs="Symbol"/>
      <w:sz w:val="20"/>
    </w:rPr>
  </w:style>
  <w:style w:type="character" w:customStyle="1" w:styleId="WW8Num3z1">
    <w:name w:val="WW8Num3z1"/>
    <w:rsid w:val="00913106"/>
    <w:rPr>
      <w:rFonts w:ascii="Courier New" w:hAnsi="Courier New" w:cs="Courier New"/>
      <w:sz w:val="20"/>
    </w:rPr>
  </w:style>
  <w:style w:type="character" w:customStyle="1" w:styleId="WW8Num3z2">
    <w:name w:val="WW8Num3z2"/>
    <w:rsid w:val="00913106"/>
    <w:rPr>
      <w:rFonts w:ascii="Wingdings" w:hAnsi="Wingdings" w:cs="Wingdings"/>
      <w:sz w:val="20"/>
    </w:rPr>
  </w:style>
  <w:style w:type="character" w:customStyle="1" w:styleId="WW8Num4z0">
    <w:name w:val="WW8Num4z0"/>
    <w:rsid w:val="00913106"/>
    <w:rPr>
      <w:rFonts w:ascii="Symbol" w:hAnsi="Symbol" w:cs="Symbol"/>
      <w:sz w:val="20"/>
    </w:rPr>
  </w:style>
  <w:style w:type="character" w:customStyle="1" w:styleId="WW8Num4z1">
    <w:name w:val="WW8Num4z1"/>
    <w:rsid w:val="00913106"/>
    <w:rPr>
      <w:rFonts w:ascii="Courier New" w:hAnsi="Courier New" w:cs="Courier New"/>
      <w:sz w:val="20"/>
    </w:rPr>
  </w:style>
  <w:style w:type="character" w:customStyle="1" w:styleId="WW8Num4z2">
    <w:name w:val="WW8Num4z2"/>
    <w:rsid w:val="00913106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913106"/>
  </w:style>
  <w:style w:type="character" w:customStyle="1" w:styleId="WW-Absatz-Standardschriftart">
    <w:name w:val="WW-Absatz-Standardschriftart"/>
    <w:rsid w:val="00913106"/>
  </w:style>
  <w:style w:type="character" w:customStyle="1" w:styleId="WW-Absatz-Standardschriftart1">
    <w:name w:val="WW-Absatz-Standardschriftart1"/>
    <w:rsid w:val="00913106"/>
  </w:style>
  <w:style w:type="character" w:customStyle="1" w:styleId="WW8Num1z0">
    <w:name w:val="WW8Num1z0"/>
    <w:rsid w:val="00913106"/>
    <w:rPr>
      <w:rFonts w:ascii="Symbol" w:hAnsi="Symbol" w:cs="Symbol"/>
      <w:sz w:val="20"/>
    </w:rPr>
  </w:style>
  <w:style w:type="character" w:customStyle="1" w:styleId="WW8Num1z1">
    <w:name w:val="WW8Num1z1"/>
    <w:rsid w:val="00913106"/>
    <w:rPr>
      <w:rFonts w:ascii="Courier New" w:hAnsi="Courier New" w:cs="Courier New"/>
      <w:sz w:val="20"/>
    </w:rPr>
  </w:style>
  <w:style w:type="character" w:customStyle="1" w:styleId="WW8Num1z2">
    <w:name w:val="WW8Num1z2"/>
    <w:rsid w:val="00913106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913106"/>
  </w:style>
  <w:style w:type="character" w:styleId="Hipercze">
    <w:name w:val="Hyperlink"/>
    <w:basedOn w:val="Domylnaczcionkaakapitu1"/>
    <w:rsid w:val="00913106"/>
    <w:rPr>
      <w:strike w:val="0"/>
      <w:dstrike w:val="0"/>
      <w:color w:val="666666"/>
      <w:u w:val="none"/>
    </w:rPr>
  </w:style>
  <w:style w:type="character" w:styleId="Pogrubienie">
    <w:name w:val="Strong"/>
    <w:basedOn w:val="Domylnaczcionkaakapitu1"/>
    <w:qFormat/>
    <w:rsid w:val="00913106"/>
    <w:rPr>
      <w:b/>
      <w:bCs/>
    </w:rPr>
  </w:style>
  <w:style w:type="character" w:customStyle="1" w:styleId="awaiting">
    <w:name w:val="awaiting"/>
    <w:basedOn w:val="Domylnaczcionkaakapitu1"/>
    <w:rsid w:val="00913106"/>
  </w:style>
  <w:style w:type="character" w:customStyle="1" w:styleId="xsmall1">
    <w:name w:val="xsmall1"/>
    <w:basedOn w:val="Domylnaczcionkaakapitu1"/>
    <w:rsid w:val="00913106"/>
    <w:rPr>
      <w:sz w:val="17"/>
      <w:szCs w:val="17"/>
    </w:rPr>
  </w:style>
  <w:style w:type="character" w:customStyle="1" w:styleId="countround">
    <w:name w:val="count round"/>
    <w:basedOn w:val="Domylnaczcionkaakapitu1"/>
    <w:rsid w:val="00913106"/>
  </w:style>
  <w:style w:type="character" w:customStyle="1" w:styleId="fb73201787followerscount">
    <w:name w:val="fb_73_201787_followers_count"/>
    <w:basedOn w:val="Domylnaczcionkaakapitu1"/>
    <w:rsid w:val="00913106"/>
  </w:style>
  <w:style w:type="paragraph" w:customStyle="1" w:styleId="Nagwek1">
    <w:name w:val="Nagłówek1"/>
    <w:basedOn w:val="Normalny"/>
    <w:next w:val="Tekstpodstawowy"/>
    <w:rsid w:val="00913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3106"/>
    <w:pPr>
      <w:spacing w:after="120"/>
    </w:pPr>
  </w:style>
  <w:style w:type="paragraph" w:styleId="Lista">
    <w:name w:val="List"/>
    <w:basedOn w:val="Tekstpodstawowy"/>
    <w:rsid w:val="00913106"/>
    <w:rPr>
      <w:rFonts w:cs="Mangal"/>
    </w:rPr>
  </w:style>
  <w:style w:type="paragraph" w:styleId="Legenda">
    <w:name w:val="caption"/>
    <w:basedOn w:val="Normalny"/>
    <w:qFormat/>
    <w:rsid w:val="00913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3106"/>
    <w:pPr>
      <w:suppressLineNumbers/>
    </w:pPr>
    <w:rPr>
      <w:rFonts w:cs="Mangal"/>
    </w:rPr>
  </w:style>
  <w:style w:type="paragraph" w:styleId="NormalnyWeb">
    <w:name w:val="Normal (Web)"/>
    <w:basedOn w:val="Normalny"/>
    <w:rsid w:val="00913106"/>
    <w:pPr>
      <w:spacing w:after="240"/>
    </w:pPr>
  </w:style>
  <w:style w:type="paragraph" w:customStyle="1" w:styleId="stats">
    <w:name w:val="stats"/>
    <w:basedOn w:val="Normalny"/>
    <w:rsid w:val="00913106"/>
    <w:pPr>
      <w:spacing w:after="240"/>
    </w:pPr>
    <w:rPr>
      <w:color w:val="8C8C8C"/>
      <w:sz w:val="17"/>
      <w:szCs w:val="17"/>
    </w:rPr>
  </w:style>
  <w:style w:type="paragraph" w:customStyle="1" w:styleId="statsxsmall">
    <w:name w:val="stats xsmall"/>
    <w:basedOn w:val="Normalny"/>
    <w:rsid w:val="00913106"/>
    <w:pPr>
      <w:spacing w:after="240"/>
    </w:pPr>
  </w:style>
  <w:style w:type="paragraph" w:customStyle="1" w:styleId="Zawartotabeli">
    <w:name w:val="Zawartość tabeli"/>
    <w:basedOn w:val="Normalny"/>
    <w:rsid w:val="00913106"/>
    <w:pPr>
      <w:suppressLineNumbers/>
    </w:pPr>
  </w:style>
  <w:style w:type="paragraph" w:customStyle="1" w:styleId="Nagwektabeli">
    <w:name w:val="Nagłówek tabeli"/>
    <w:basedOn w:val="Zawartotabeli"/>
    <w:rsid w:val="00913106"/>
    <w:pPr>
      <w:jc w:val="center"/>
    </w:pPr>
    <w:rPr>
      <w:b/>
      <w:bCs/>
    </w:rPr>
  </w:style>
  <w:style w:type="paragraph" w:styleId="Mapadokumentu">
    <w:name w:val="Document Map"/>
    <w:basedOn w:val="Normalny"/>
    <w:semiHidden/>
    <w:rsid w:val="009651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10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913106"/>
    <w:pPr>
      <w:tabs>
        <w:tab w:val="num" w:pos="0"/>
      </w:tabs>
      <w:ind w:left="576" w:hanging="57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3106"/>
    <w:rPr>
      <w:rFonts w:ascii="Symbol" w:hAnsi="Symbol" w:cs="Symbol"/>
      <w:sz w:val="20"/>
    </w:rPr>
  </w:style>
  <w:style w:type="character" w:customStyle="1" w:styleId="WW8Num2z1">
    <w:name w:val="WW8Num2z1"/>
    <w:rsid w:val="00913106"/>
    <w:rPr>
      <w:rFonts w:ascii="Courier New" w:hAnsi="Courier New" w:cs="Courier New"/>
      <w:sz w:val="20"/>
    </w:rPr>
  </w:style>
  <w:style w:type="character" w:customStyle="1" w:styleId="WW8Num2z2">
    <w:name w:val="WW8Num2z2"/>
    <w:rsid w:val="00913106"/>
    <w:rPr>
      <w:rFonts w:ascii="Wingdings" w:hAnsi="Wingdings" w:cs="Wingdings"/>
      <w:sz w:val="20"/>
    </w:rPr>
  </w:style>
  <w:style w:type="character" w:customStyle="1" w:styleId="WW8Num3z0">
    <w:name w:val="WW8Num3z0"/>
    <w:rsid w:val="00913106"/>
    <w:rPr>
      <w:rFonts w:ascii="Symbol" w:hAnsi="Symbol" w:cs="Symbol"/>
      <w:sz w:val="20"/>
    </w:rPr>
  </w:style>
  <w:style w:type="character" w:customStyle="1" w:styleId="WW8Num3z1">
    <w:name w:val="WW8Num3z1"/>
    <w:rsid w:val="00913106"/>
    <w:rPr>
      <w:rFonts w:ascii="Courier New" w:hAnsi="Courier New" w:cs="Courier New"/>
      <w:sz w:val="20"/>
    </w:rPr>
  </w:style>
  <w:style w:type="character" w:customStyle="1" w:styleId="WW8Num3z2">
    <w:name w:val="WW8Num3z2"/>
    <w:rsid w:val="00913106"/>
    <w:rPr>
      <w:rFonts w:ascii="Wingdings" w:hAnsi="Wingdings" w:cs="Wingdings"/>
      <w:sz w:val="20"/>
    </w:rPr>
  </w:style>
  <w:style w:type="character" w:customStyle="1" w:styleId="WW8Num4z0">
    <w:name w:val="WW8Num4z0"/>
    <w:rsid w:val="00913106"/>
    <w:rPr>
      <w:rFonts w:ascii="Symbol" w:hAnsi="Symbol" w:cs="Symbol"/>
      <w:sz w:val="20"/>
    </w:rPr>
  </w:style>
  <w:style w:type="character" w:customStyle="1" w:styleId="WW8Num4z1">
    <w:name w:val="WW8Num4z1"/>
    <w:rsid w:val="00913106"/>
    <w:rPr>
      <w:rFonts w:ascii="Courier New" w:hAnsi="Courier New" w:cs="Courier New"/>
      <w:sz w:val="20"/>
    </w:rPr>
  </w:style>
  <w:style w:type="character" w:customStyle="1" w:styleId="WW8Num4z2">
    <w:name w:val="WW8Num4z2"/>
    <w:rsid w:val="00913106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913106"/>
  </w:style>
  <w:style w:type="character" w:customStyle="1" w:styleId="WW-Absatz-Standardschriftart">
    <w:name w:val="WW-Absatz-Standardschriftart"/>
    <w:rsid w:val="00913106"/>
  </w:style>
  <w:style w:type="character" w:customStyle="1" w:styleId="WW-Absatz-Standardschriftart1">
    <w:name w:val="WW-Absatz-Standardschriftart1"/>
    <w:rsid w:val="00913106"/>
  </w:style>
  <w:style w:type="character" w:customStyle="1" w:styleId="WW8Num1z0">
    <w:name w:val="WW8Num1z0"/>
    <w:rsid w:val="00913106"/>
    <w:rPr>
      <w:rFonts w:ascii="Symbol" w:hAnsi="Symbol" w:cs="Symbol"/>
      <w:sz w:val="20"/>
    </w:rPr>
  </w:style>
  <w:style w:type="character" w:customStyle="1" w:styleId="WW8Num1z1">
    <w:name w:val="WW8Num1z1"/>
    <w:rsid w:val="00913106"/>
    <w:rPr>
      <w:rFonts w:ascii="Courier New" w:hAnsi="Courier New" w:cs="Courier New"/>
      <w:sz w:val="20"/>
    </w:rPr>
  </w:style>
  <w:style w:type="character" w:customStyle="1" w:styleId="WW8Num1z2">
    <w:name w:val="WW8Num1z2"/>
    <w:rsid w:val="00913106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913106"/>
  </w:style>
  <w:style w:type="character" w:styleId="Hipercze">
    <w:name w:val="Hyperlink"/>
    <w:basedOn w:val="Domylnaczcionkaakapitu1"/>
    <w:rsid w:val="00913106"/>
    <w:rPr>
      <w:strike w:val="0"/>
      <w:dstrike w:val="0"/>
      <w:color w:val="666666"/>
      <w:u w:val="none"/>
    </w:rPr>
  </w:style>
  <w:style w:type="character" w:styleId="Pogrubienie">
    <w:name w:val="Strong"/>
    <w:basedOn w:val="Domylnaczcionkaakapitu1"/>
    <w:qFormat/>
    <w:rsid w:val="00913106"/>
    <w:rPr>
      <w:b/>
      <w:bCs/>
    </w:rPr>
  </w:style>
  <w:style w:type="character" w:customStyle="1" w:styleId="awaiting">
    <w:name w:val="awaiting"/>
    <w:basedOn w:val="Domylnaczcionkaakapitu1"/>
    <w:rsid w:val="00913106"/>
  </w:style>
  <w:style w:type="character" w:customStyle="1" w:styleId="xsmall1">
    <w:name w:val="xsmall1"/>
    <w:basedOn w:val="Domylnaczcionkaakapitu1"/>
    <w:rsid w:val="00913106"/>
    <w:rPr>
      <w:sz w:val="17"/>
      <w:szCs w:val="17"/>
    </w:rPr>
  </w:style>
  <w:style w:type="character" w:customStyle="1" w:styleId="countround">
    <w:name w:val="count round"/>
    <w:basedOn w:val="Domylnaczcionkaakapitu1"/>
    <w:rsid w:val="00913106"/>
  </w:style>
  <w:style w:type="character" w:customStyle="1" w:styleId="fb73201787followerscount">
    <w:name w:val="fb_73_201787_followers_count"/>
    <w:basedOn w:val="Domylnaczcionkaakapitu1"/>
    <w:rsid w:val="00913106"/>
  </w:style>
  <w:style w:type="paragraph" w:customStyle="1" w:styleId="Nagwek1">
    <w:name w:val="Nagłówek1"/>
    <w:basedOn w:val="Normalny"/>
    <w:next w:val="Tekstpodstawowy"/>
    <w:rsid w:val="00913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3106"/>
    <w:pPr>
      <w:spacing w:after="120"/>
    </w:pPr>
  </w:style>
  <w:style w:type="paragraph" w:styleId="Lista">
    <w:name w:val="List"/>
    <w:basedOn w:val="Tekstpodstawowy"/>
    <w:rsid w:val="00913106"/>
    <w:rPr>
      <w:rFonts w:cs="Mangal"/>
    </w:rPr>
  </w:style>
  <w:style w:type="paragraph" w:styleId="Legenda">
    <w:name w:val="caption"/>
    <w:basedOn w:val="Normalny"/>
    <w:qFormat/>
    <w:rsid w:val="00913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3106"/>
    <w:pPr>
      <w:suppressLineNumbers/>
    </w:pPr>
    <w:rPr>
      <w:rFonts w:cs="Mangal"/>
    </w:rPr>
  </w:style>
  <w:style w:type="paragraph" w:styleId="NormalnyWeb">
    <w:name w:val="Normal (Web)"/>
    <w:basedOn w:val="Normalny"/>
    <w:rsid w:val="00913106"/>
    <w:pPr>
      <w:spacing w:after="240"/>
    </w:pPr>
  </w:style>
  <w:style w:type="paragraph" w:customStyle="1" w:styleId="stats">
    <w:name w:val="stats"/>
    <w:basedOn w:val="Normalny"/>
    <w:rsid w:val="00913106"/>
    <w:pPr>
      <w:spacing w:after="240"/>
    </w:pPr>
    <w:rPr>
      <w:color w:val="8C8C8C"/>
      <w:sz w:val="17"/>
      <w:szCs w:val="17"/>
    </w:rPr>
  </w:style>
  <w:style w:type="paragraph" w:customStyle="1" w:styleId="statsxsmall">
    <w:name w:val="stats xsmall"/>
    <w:basedOn w:val="Normalny"/>
    <w:rsid w:val="00913106"/>
    <w:pPr>
      <w:spacing w:after="240"/>
    </w:pPr>
  </w:style>
  <w:style w:type="paragraph" w:customStyle="1" w:styleId="Zawartotabeli">
    <w:name w:val="Zawartość tabeli"/>
    <w:basedOn w:val="Normalny"/>
    <w:rsid w:val="00913106"/>
    <w:pPr>
      <w:suppressLineNumbers/>
    </w:pPr>
  </w:style>
  <w:style w:type="paragraph" w:customStyle="1" w:styleId="Nagwektabeli">
    <w:name w:val="Nagłówek tabeli"/>
    <w:basedOn w:val="Zawartotabeli"/>
    <w:rsid w:val="00913106"/>
    <w:pPr>
      <w:jc w:val="center"/>
    </w:pPr>
    <w:rPr>
      <w:b/>
      <w:bCs/>
    </w:rPr>
  </w:style>
  <w:style w:type="paragraph" w:styleId="Mapadokumentu">
    <w:name w:val="Document Map"/>
    <w:basedOn w:val="Normalny"/>
    <w:semiHidden/>
    <w:rsid w:val="009651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WZORCOWE EFEKTY KSZTAŁCENIA DLA KIERUNKU STUDIÓW INSTRUMENTALISTYKA WOKALISTYKA STUDIA PIERWSZEGO STOPNIA — PROFIL OGÓLNOAKADEMICKI</vt:lpstr>
    </vt:vector>
  </TitlesOfParts>
  <Company>AKADEMIA MUZYCZNA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WZORCOWE EFEKTY KSZTAŁCENIA DLA KIERUNKU STUDIÓW INSTRUMENTALISTYKA WOKALISTYKA STUDIA PIERWSZEGO STOPNIA — PROFIL OGÓLNOAKADEMICKI</dc:title>
  <dc:creator>Dziekan</dc:creator>
  <cp:lastModifiedBy>Wojtus</cp:lastModifiedBy>
  <cp:revision>2</cp:revision>
  <cp:lastPrinted>2017-04-12T05:58:00Z</cp:lastPrinted>
  <dcterms:created xsi:type="dcterms:W3CDTF">2017-04-12T05:58:00Z</dcterms:created>
  <dcterms:modified xsi:type="dcterms:W3CDTF">2017-04-12T05:58:00Z</dcterms:modified>
</cp:coreProperties>
</file>