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5C" w:rsidRDefault="00B525AB" w:rsidP="00547EB6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>OŚWIADCZENIE CZŁONKA RODZINY ( W TYM STUDENTA)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studenta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CB0E5C">
        <w:rPr>
          <w:rFonts w:cstheme="minorHAnsi"/>
          <w:b/>
        </w:rPr>
        <w:t xml:space="preserve"> 20...../20....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0A401B">
        <w:rPr>
          <w:rFonts w:cstheme="minorHAnsi"/>
          <w:b/>
          <w:sz w:val="28"/>
        </w:rPr>
        <w:t>1</w:t>
      </w:r>
      <w:r w:rsidRPr="00CB0E5C">
        <w:rPr>
          <w:rFonts w:cstheme="minorHAnsi"/>
          <w:b/>
        </w:rPr>
        <w:t>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>ustawy z dnia 26 lipca 1991 r. o podatku dochodowym od osób fizycznych</w:t>
      </w:r>
      <w:r w:rsidR="00B92081">
        <w:rPr>
          <w:rFonts w:eastAsiaTheme="minorEastAsia" w:cstheme="minorHAnsi"/>
          <w:bCs/>
          <w:color w:val="231F20"/>
          <w:spacing w:val="3"/>
          <w:lang w:eastAsia="pl-PL"/>
        </w:rPr>
        <w:t xml:space="preserve"> lub dochody za granicą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>składają się na kwotę dochodu widniejącą</w:t>
      </w:r>
      <w:r w:rsidR="00D86FE8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Liczba  m-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547EB6" w:rsidRDefault="00ED2A46" w:rsidP="00ED2A46">
      <w:pPr>
        <w:pStyle w:val="Bezodstpw"/>
        <w:rPr>
          <w:rFonts w:cstheme="minorHAnsi"/>
          <w:b/>
          <w:i/>
          <w:sz w:val="18"/>
          <w:szCs w:val="20"/>
          <w:vertAlign w:val="superscript"/>
        </w:rPr>
      </w:pPr>
    </w:p>
    <w:p w:rsidR="00ED2A46" w:rsidRPr="00547EB6" w:rsidRDefault="00ED2A46" w:rsidP="00CB0E5C">
      <w:pPr>
        <w:pStyle w:val="Bezodstpw"/>
        <w:ind w:left="284" w:hanging="284"/>
        <w:rPr>
          <w:rFonts w:cstheme="minorHAnsi"/>
          <w:i/>
          <w:sz w:val="16"/>
          <w:szCs w:val="16"/>
        </w:rPr>
      </w:pPr>
      <w:r w:rsidRPr="00547EB6">
        <w:rPr>
          <w:rFonts w:cstheme="minorHAnsi"/>
          <w:b/>
          <w:i/>
          <w:sz w:val="16"/>
          <w:szCs w:val="16"/>
          <w:vertAlign w:val="superscript"/>
        </w:rPr>
        <w:t>1)</w:t>
      </w:r>
      <w:r w:rsidR="00CB0E5C" w:rsidRPr="00547EB6">
        <w:rPr>
          <w:rFonts w:cstheme="minorHAnsi"/>
          <w:b/>
          <w:i/>
          <w:sz w:val="16"/>
          <w:szCs w:val="16"/>
        </w:rPr>
        <w:t xml:space="preserve"> </w:t>
      </w:r>
      <w:r w:rsidR="00CB0E5C" w:rsidRPr="00547EB6">
        <w:rPr>
          <w:rFonts w:cstheme="minorHAnsi"/>
          <w:i/>
          <w:sz w:val="16"/>
          <w:szCs w:val="16"/>
        </w:rPr>
        <w:t>n</w:t>
      </w:r>
      <w:r w:rsidRPr="00547EB6">
        <w:rPr>
          <w:rFonts w:cstheme="minorHAnsi"/>
          <w:i/>
          <w:sz w:val="16"/>
          <w:szCs w:val="16"/>
        </w:rPr>
        <w:t>p. umowa o pracę, umowa zlecenie, umowa o dzieło, emerytura, renta, renta rodzinna, zasiłek chorobowy, zasiłek dla bezrobotnych, działalność gospodarcza, etc.</w:t>
      </w:r>
    </w:p>
    <w:p w:rsidR="00ED2A46" w:rsidRPr="00547EB6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6"/>
          <w:szCs w:val="16"/>
        </w:rPr>
      </w:pPr>
      <w:r w:rsidRPr="00547EB6">
        <w:rPr>
          <w:rFonts w:cstheme="minorHAnsi"/>
          <w:i/>
          <w:sz w:val="16"/>
          <w:szCs w:val="16"/>
          <w:vertAlign w:val="superscript"/>
        </w:rPr>
        <w:t>2)</w:t>
      </w:r>
      <w:r w:rsidRPr="00547EB6">
        <w:rPr>
          <w:rFonts w:cstheme="minorHAnsi"/>
          <w:i/>
          <w:sz w:val="16"/>
          <w:szCs w:val="16"/>
        </w:rPr>
        <w:t xml:space="preserve"> </w:t>
      </w:r>
      <w:r w:rsidR="00CB0E5C" w:rsidRPr="00547EB6">
        <w:rPr>
          <w:rFonts w:cstheme="minorHAnsi"/>
          <w:i/>
          <w:sz w:val="16"/>
          <w:szCs w:val="16"/>
        </w:rPr>
        <w:t>l</w:t>
      </w:r>
      <w:r w:rsidRPr="00547EB6">
        <w:rPr>
          <w:rFonts w:cstheme="minorHAnsi"/>
          <w:i/>
          <w:sz w:val="16"/>
          <w:szCs w:val="16"/>
        </w:rPr>
        <w:t xml:space="preserve">iczba miesięcy w </w:t>
      </w:r>
      <w:r w:rsidR="00CB0E5C" w:rsidRPr="00547EB6">
        <w:rPr>
          <w:rFonts w:cstheme="minorHAnsi"/>
          <w:i/>
          <w:sz w:val="16"/>
          <w:szCs w:val="16"/>
        </w:rPr>
        <w:t>poprzednim roku</w:t>
      </w:r>
      <w:r w:rsidRPr="00547EB6">
        <w:rPr>
          <w:rFonts w:cstheme="minorHAnsi"/>
          <w:i/>
          <w:sz w:val="16"/>
          <w:szCs w:val="16"/>
        </w:rPr>
        <w:t xml:space="preserve">, </w:t>
      </w:r>
      <w:r w:rsidR="00FF26A0" w:rsidRPr="00547EB6">
        <w:rPr>
          <w:rFonts w:cstheme="minorHAnsi"/>
          <w:i/>
          <w:sz w:val="16"/>
          <w:szCs w:val="16"/>
        </w:rPr>
        <w:t>w</w:t>
      </w:r>
      <w:r w:rsidRPr="00547EB6">
        <w:rPr>
          <w:rFonts w:cstheme="minorHAnsi"/>
          <w:i/>
          <w:sz w:val="16"/>
          <w:szCs w:val="16"/>
        </w:rPr>
        <w:t xml:space="preserve"> któr</w:t>
      </w:r>
      <w:r w:rsidR="00FF26A0" w:rsidRPr="00547EB6">
        <w:rPr>
          <w:rFonts w:cstheme="minorHAnsi"/>
          <w:i/>
          <w:sz w:val="16"/>
          <w:szCs w:val="16"/>
        </w:rPr>
        <w:t xml:space="preserve">ych dany </w:t>
      </w:r>
      <w:r w:rsidRPr="00547EB6">
        <w:rPr>
          <w:rFonts w:cstheme="minorHAnsi"/>
          <w:i/>
          <w:sz w:val="16"/>
          <w:szCs w:val="16"/>
        </w:rPr>
        <w:t>dochód</w:t>
      </w:r>
      <w:r w:rsidR="00FF26A0" w:rsidRPr="00547EB6">
        <w:rPr>
          <w:rFonts w:cstheme="minorHAnsi"/>
          <w:i/>
          <w:sz w:val="16"/>
          <w:szCs w:val="16"/>
        </w:rPr>
        <w:t xml:space="preserve"> został osiągnięty</w:t>
      </w:r>
      <w:r w:rsidRPr="00547EB6">
        <w:rPr>
          <w:rFonts w:cstheme="minorHAnsi"/>
          <w:i/>
          <w:sz w:val="16"/>
          <w:szCs w:val="16"/>
        </w:rPr>
        <w:t xml:space="preserve"> (np. okres zatrudnienia, okres  </w:t>
      </w:r>
      <w:r w:rsidR="007376FA" w:rsidRPr="00547EB6">
        <w:rPr>
          <w:rFonts w:cstheme="minorHAnsi"/>
          <w:i/>
          <w:sz w:val="16"/>
          <w:szCs w:val="16"/>
        </w:rPr>
        <w:t xml:space="preserve">prowadzenia </w:t>
      </w:r>
      <w:r w:rsidRPr="00547EB6">
        <w:rPr>
          <w:rFonts w:cstheme="minorHAnsi"/>
          <w:i/>
          <w:sz w:val="16"/>
          <w:szCs w:val="16"/>
        </w:rPr>
        <w:t>działalności gospodarczej, okres na jaki został przyznany zasiłek, etc.).</w:t>
      </w:r>
    </w:p>
    <w:p w:rsidR="00ED2A46" w:rsidRPr="00547EB6" w:rsidRDefault="00ED2A46" w:rsidP="00CB0E5C">
      <w:pPr>
        <w:pStyle w:val="Bezodstpw"/>
        <w:ind w:left="284" w:hanging="284"/>
        <w:jc w:val="both"/>
        <w:rPr>
          <w:rFonts w:cstheme="minorHAnsi"/>
          <w:i/>
          <w:sz w:val="16"/>
          <w:szCs w:val="16"/>
        </w:rPr>
      </w:pPr>
      <w:r w:rsidRPr="00547EB6">
        <w:rPr>
          <w:rFonts w:cstheme="minorHAnsi"/>
          <w:i/>
          <w:sz w:val="16"/>
          <w:szCs w:val="16"/>
          <w:vertAlign w:val="superscript"/>
        </w:rPr>
        <w:t>3)</w:t>
      </w:r>
      <w:r w:rsidR="00CB0E5C" w:rsidRPr="00547EB6">
        <w:rPr>
          <w:rFonts w:cstheme="minorHAnsi"/>
          <w:i/>
          <w:sz w:val="16"/>
          <w:szCs w:val="16"/>
          <w:vertAlign w:val="superscript"/>
        </w:rPr>
        <w:t xml:space="preserve"> </w:t>
      </w:r>
      <w:r w:rsidR="00CB0E5C" w:rsidRPr="00547EB6">
        <w:rPr>
          <w:rFonts w:cstheme="minorHAnsi"/>
          <w:i/>
          <w:sz w:val="16"/>
          <w:szCs w:val="16"/>
        </w:rPr>
        <w:t>j</w:t>
      </w:r>
      <w:r w:rsidRPr="00547EB6">
        <w:rPr>
          <w:rFonts w:cstheme="minorHAnsi"/>
          <w:i/>
          <w:sz w:val="16"/>
          <w:szCs w:val="16"/>
        </w:rPr>
        <w:t xml:space="preserve">eśli  dany dochód z </w:t>
      </w:r>
      <w:r w:rsidR="00CB0E5C" w:rsidRPr="00547EB6">
        <w:rPr>
          <w:rFonts w:cstheme="minorHAnsi"/>
          <w:i/>
          <w:sz w:val="16"/>
          <w:szCs w:val="16"/>
        </w:rPr>
        <w:t>poprzedniego roku</w:t>
      </w:r>
      <w:r w:rsidRPr="00547EB6">
        <w:rPr>
          <w:rFonts w:cstheme="minorHAnsi"/>
          <w:i/>
          <w:sz w:val="16"/>
          <w:szCs w:val="16"/>
        </w:rPr>
        <w:t xml:space="preserve"> jest osiągany do chwili obecnej (np. trwa </w:t>
      </w:r>
      <w:r w:rsidR="00122855" w:rsidRPr="00547EB6">
        <w:rPr>
          <w:rFonts w:cstheme="minorHAnsi"/>
          <w:i/>
          <w:sz w:val="16"/>
          <w:szCs w:val="16"/>
        </w:rPr>
        <w:t xml:space="preserve">ta sama </w:t>
      </w:r>
      <w:r w:rsidRPr="00547EB6">
        <w:rPr>
          <w:rFonts w:cstheme="minorHAnsi"/>
          <w:i/>
          <w:sz w:val="16"/>
          <w:szCs w:val="16"/>
        </w:rPr>
        <w:t>umowa o pracę, nadal prowadzona jest działalność gosp</w:t>
      </w:r>
      <w:r w:rsidR="00560614" w:rsidRPr="00547EB6">
        <w:rPr>
          <w:rFonts w:cstheme="minorHAnsi"/>
          <w:i/>
          <w:sz w:val="16"/>
          <w:szCs w:val="16"/>
        </w:rPr>
        <w:t>.</w:t>
      </w:r>
      <w:r w:rsidRPr="00547EB6">
        <w:rPr>
          <w:rFonts w:cstheme="minorHAnsi"/>
          <w:i/>
          <w:sz w:val="16"/>
          <w:szCs w:val="16"/>
        </w:rPr>
        <w:t>, nadal obowiązuje decyzja o przyznaniu zasiłku) proszę wpisać – TAK,</w:t>
      </w:r>
      <w:r w:rsidR="004A013D" w:rsidRPr="00547EB6">
        <w:rPr>
          <w:rFonts w:cstheme="minorHAnsi"/>
          <w:i/>
          <w:sz w:val="16"/>
          <w:szCs w:val="16"/>
        </w:rPr>
        <w:t xml:space="preserve"> jeśli nie – proszę wpisać NIE.</w:t>
      </w:r>
    </w:p>
    <w:p w:rsidR="00ED1058" w:rsidRPr="00547EB6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16"/>
          <w:szCs w:val="16"/>
        </w:rPr>
      </w:pPr>
      <w:r w:rsidRPr="00547EB6">
        <w:rPr>
          <w:rFonts w:cstheme="minorHAnsi"/>
          <w:i/>
          <w:sz w:val="16"/>
          <w:szCs w:val="16"/>
          <w:vertAlign w:val="superscript"/>
        </w:rPr>
        <w:t>4)</w:t>
      </w:r>
      <w:r w:rsidRPr="00547EB6">
        <w:rPr>
          <w:rFonts w:cstheme="minorHAnsi"/>
          <w:i/>
          <w:sz w:val="16"/>
          <w:szCs w:val="16"/>
        </w:rPr>
        <w:t xml:space="preserve"> jeśli w</w:t>
      </w:r>
      <w:r w:rsidR="00CB0E5C" w:rsidRPr="00547EB6">
        <w:rPr>
          <w:rFonts w:cstheme="minorHAnsi"/>
          <w:i/>
          <w:sz w:val="16"/>
          <w:szCs w:val="16"/>
        </w:rPr>
        <w:t xml:space="preserve"> poprzedniej kolumnie widnieje </w:t>
      </w:r>
      <w:r w:rsidRPr="00547EB6">
        <w:rPr>
          <w:rFonts w:cstheme="minorHAnsi"/>
          <w:i/>
          <w:sz w:val="16"/>
          <w:szCs w:val="16"/>
        </w:rPr>
        <w:t>NIE</w:t>
      </w:r>
      <w:r w:rsidR="00ED2A46" w:rsidRPr="00547EB6">
        <w:rPr>
          <w:rFonts w:cstheme="minorHAnsi"/>
          <w:i/>
          <w:sz w:val="16"/>
          <w:szCs w:val="16"/>
        </w:rPr>
        <w:t>, proszę podać datę do kiedy dochód był osiągany (np. data zakończenia umowy, data wyrejestrowania lub zawieszenia działalności</w:t>
      </w:r>
      <w:r w:rsidR="00FF26A0" w:rsidRPr="00547EB6">
        <w:rPr>
          <w:rFonts w:cstheme="minorHAnsi"/>
          <w:i/>
          <w:sz w:val="16"/>
          <w:szCs w:val="16"/>
        </w:rPr>
        <w:t>, data rozpoczęcia urlopu wychowawczego</w:t>
      </w:r>
      <w:r w:rsidR="00ED2A46" w:rsidRPr="00547EB6">
        <w:rPr>
          <w:rFonts w:cstheme="minorHAnsi"/>
          <w:sz w:val="16"/>
          <w:szCs w:val="16"/>
        </w:rPr>
        <w:t>).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0A401B">
        <w:rPr>
          <w:rFonts w:cstheme="minorHAnsi"/>
          <w:b/>
          <w:sz w:val="28"/>
        </w:rPr>
        <w:t>2</w:t>
      </w:r>
      <w:r w:rsidRPr="00CB0E5C">
        <w:rPr>
          <w:rFonts w:cstheme="minorHAnsi"/>
          <w:b/>
        </w:rPr>
        <w:t>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 xml:space="preserve">…………………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(-</w:t>
      </w:r>
      <w:proofErr w:type="spellStart"/>
      <w:r w:rsidR="00046674" w:rsidRPr="00CB0E5C">
        <w:rPr>
          <w:rFonts w:cstheme="minorHAnsi"/>
          <w:b/>
        </w:rPr>
        <w:t>am</w:t>
      </w:r>
      <w:proofErr w:type="spellEnd"/>
      <w:r w:rsidR="00046674" w:rsidRPr="00CB0E5C">
        <w:rPr>
          <w:rFonts w:cstheme="minorHAnsi"/>
          <w:b/>
        </w:rPr>
        <w:t xml:space="preserve">) </w:t>
      </w:r>
      <w:r w:rsidRPr="00CB0E5C">
        <w:rPr>
          <w:rFonts w:cstheme="minorHAnsi"/>
          <w:b/>
        </w:rPr>
        <w:t xml:space="preserve"> dochód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547EB6" w:rsidRDefault="00435F66" w:rsidP="003A34C7">
      <w:pPr>
        <w:spacing w:line="240" w:lineRule="auto"/>
        <w:jc w:val="both"/>
        <w:rPr>
          <w:rFonts w:cstheme="minorHAnsi"/>
          <w:b/>
          <w:u w:val="single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</w:t>
      </w:r>
      <w:r w:rsidR="00547EB6">
        <w:rPr>
          <w:rFonts w:cstheme="minorHAnsi"/>
          <w:b/>
          <w:u w:val="single"/>
        </w:rPr>
        <w:t>,10%, 12%, 12,5%</w:t>
      </w:r>
      <w:r>
        <w:rPr>
          <w:rFonts w:cstheme="minorHAnsi"/>
          <w:b/>
          <w:u w:val="single"/>
        </w:rPr>
        <w:t>,</w:t>
      </w:r>
      <w:r w:rsidR="00547EB6">
        <w:rPr>
          <w:rFonts w:cstheme="minorHAnsi"/>
          <w:b/>
          <w:u w:val="single"/>
        </w:rPr>
        <w:t xml:space="preserve"> 14%, 15%,  </w:t>
      </w:r>
      <w:r w:rsidRPr="00435F66">
        <w:rPr>
          <w:rFonts w:cstheme="minorHAnsi"/>
          <w:b/>
          <w:u w:val="single"/>
        </w:rPr>
        <w:t>17%)</w:t>
      </w:r>
      <w:r w:rsidR="00547EB6">
        <w:rPr>
          <w:rFonts w:cstheme="minorHAnsi"/>
          <w:b/>
          <w:u w:val="single"/>
        </w:rPr>
        <w:t xml:space="preserve">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  <w:bookmarkStart w:id="0" w:name="_GoBack"/>
      <w:bookmarkEnd w:id="0"/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0A401B">
        <w:rPr>
          <w:rFonts w:cstheme="minorHAnsi"/>
          <w:b/>
          <w:sz w:val="28"/>
        </w:rPr>
        <w:lastRenderedPageBreak/>
        <w:t>3</w:t>
      </w:r>
      <w:r w:rsidRPr="000A401B">
        <w:rPr>
          <w:rFonts w:cstheme="minorHAnsi"/>
          <w:sz w:val="28"/>
        </w:rPr>
        <w:t>.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</w:t>
      </w:r>
      <w:r w:rsidR="00C834FF" w:rsidRPr="000A401B">
        <w:rPr>
          <w:rFonts w:cstheme="minorHAnsi"/>
          <w:b/>
        </w:rPr>
        <w:t xml:space="preserve">niepodlegające </w:t>
      </w:r>
      <w:r w:rsidR="000C7D97" w:rsidRPr="000A401B">
        <w:rPr>
          <w:rFonts w:cstheme="minorHAnsi"/>
          <w:b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547EB6" w:rsidRDefault="000501C8" w:rsidP="00547EB6">
            <w:pPr>
              <w:pStyle w:val="Bezodstpw"/>
              <w:rPr>
                <w:rFonts w:cstheme="minorHAnsi"/>
                <w:i/>
                <w:sz w:val="18"/>
                <w:szCs w:val="18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8E140B">
              <w:rPr>
                <w:rFonts w:cstheme="minorHAnsi"/>
                <w:i/>
                <w:sz w:val="18"/>
                <w:szCs w:val="18"/>
              </w:rPr>
              <w:t xml:space="preserve">dochód z 1ha </w:t>
            </w:r>
            <w:r w:rsidR="005D7376">
              <w:rPr>
                <w:rFonts w:cstheme="minorHAnsi"/>
                <w:i/>
                <w:sz w:val="18"/>
                <w:szCs w:val="18"/>
              </w:rPr>
              <w:t xml:space="preserve">przeliczeniowego </w:t>
            </w:r>
            <w:r w:rsidR="00EF613D">
              <w:rPr>
                <w:rFonts w:cstheme="minorHAnsi"/>
                <w:i/>
                <w:sz w:val="18"/>
                <w:szCs w:val="18"/>
              </w:rPr>
              <w:t>za 2022</w:t>
            </w:r>
            <w:r w:rsidR="008E140B" w:rsidRPr="005F0DF3">
              <w:rPr>
                <w:rFonts w:cstheme="minorHAnsi"/>
                <w:i/>
                <w:sz w:val="18"/>
                <w:szCs w:val="18"/>
              </w:rPr>
              <w:t>r</w:t>
            </w:r>
            <w:r w:rsidR="008E140B">
              <w:rPr>
                <w:rFonts w:cstheme="minorHAnsi"/>
                <w:i/>
                <w:sz w:val="18"/>
                <w:szCs w:val="18"/>
              </w:rPr>
              <w:t>.</w:t>
            </w:r>
            <w:r w:rsidR="00547EB6">
              <w:t xml:space="preserve"> - </w:t>
            </w:r>
            <w:r w:rsidR="00547EB6" w:rsidRPr="00547EB6">
              <w:rPr>
                <w:sz w:val="18"/>
              </w:rPr>
              <w:t>1 ha przeliczeniowego wyniósł w 2022 r. 5549 zł</w:t>
            </w:r>
            <w:r w:rsidR="00547EB6">
              <w:rPr>
                <w:sz w:val="18"/>
              </w:rPr>
              <w:t>)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47EB6">
        <w:rPr>
          <w:rFonts w:cstheme="minorHAnsi"/>
          <w:i/>
          <w:szCs w:val="20"/>
          <w:vertAlign w:val="superscript"/>
        </w:rPr>
        <w:t>5</w:t>
      </w:r>
      <w:r w:rsidRPr="00547EB6">
        <w:rPr>
          <w:rFonts w:cstheme="minorHAnsi"/>
          <w:i/>
          <w:sz w:val="16"/>
          <w:szCs w:val="16"/>
          <w:vertAlign w:val="superscript"/>
        </w:rPr>
        <w:t xml:space="preserve">)  </w:t>
      </w:r>
      <w:r w:rsidRPr="00547EB6">
        <w:rPr>
          <w:rFonts w:cstheme="minorHAnsi"/>
          <w:i/>
          <w:sz w:val="16"/>
          <w:szCs w:val="16"/>
        </w:rPr>
        <w:t xml:space="preserve">jeśli któryś z wymienionych dochodów nie występuje </w:t>
      </w:r>
      <w:r w:rsidR="00B963F2" w:rsidRPr="00547EB6">
        <w:rPr>
          <w:rFonts w:cstheme="minorHAnsi"/>
          <w:i/>
          <w:sz w:val="16"/>
          <w:szCs w:val="16"/>
        </w:rPr>
        <w:t xml:space="preserve">w chwili obecnej </w:t>
      </w:r>
      <w:r w:rsidRPr="00547EB6">
        <w:rPr>
          <w:rFonts w:cstheme="minorHAnsi"/>
          <w:i/>
          <w:sz w:val="16"/>
          <w:szCs w:val="16"/>
        </w:rPr>
        <w:t>– proszę złożyć dodatkowe oświadczenie w tej sprawie oraz odpowiednie dokumenty.</w:t>
      </w:r>
      <w:r w:rsidR="00ED1058" w:rsidRPr="00547EB6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0A401B">
        <w:rPr>
          <w:rFonts w:cstheme="minorHAnsi"/>
          <w:b/>
          <w:sz w:val="28"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5F0DF3">
        <w:rPr>
          <w:rFonts w:eastAsia="Times New Roman" w:cstheme="minorHAnsi"/>
          <w:sz w:val="16"/>
          <w:szCs w:val="16"/>
          <w:lang w:eastAsia="pl-PL"/>
        </w:rPr>
        <w:t>(</w:t>
      </w:r>
      <w:r w:rsidR="009C392F" w:rsidRPr="00B32257">
        <w:rPr>
          <w:rFonts w:cstheme="minorHAnsi"/>
          <w:sz w:val="16"/>
          <w:szCs w:val="16"/>
        </w:rPr>
        <w:t xml:space="preserve">Dz.U. </w:t>
      </w:r>
      <w:r w:rsidR="009C392F">
        <w:rPr>
          <w:rFonts w:cstheme="minorHAnsi"/>
          <w:sz w:val="16"/>
          <w:szCs w:val="16"/>
        </w:rPr>
        <w:t>2022 poz. 1138</w:t>
      </w:r>
      <w:r w:rsidR="009C392F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9C392F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9C392F" w:rsidRPr="00A10D27">
        <w:rPr>
          <w:rFonts w:eastAsia="Times New Roman" w:cstheme="minorHAnsi"/>
          <w:sz w:val="16"/>
          <w:szCs w:val="16"/>
          <w:lang w:eastAsia="pl-PL"/>
        </w:rPr>
        <w:t xml:space="preserve">. </w:t>
      </w:r>
      <w:proofErr w:type="spellStart"/>
      <w:r w:rsidR="009C392F" w:rsidRPr="00A10D27">
        <w:rPr>
          <w:rFonts w:eastAsia="Times New Roman" w:cstheme="minorHAnsi"/>
          <w:sz w:val="16"/>
          <w:szCs w:val="16"/>
          <w:lang w:eastAsia="pl-PL"/>
        </w:rPr>
        <w:t>zm</w:t>
      </w:r>
      <w:proofErr w:type="spellEnd"/>
      <w:r w:rsidR="009C392F" w:rsidRPr="00A10D27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9C392F">
        <w:rPr>
          <w:rFonts w:eastAsia="Times New Roman" w:cstheme="minorHAnsi"/>
          <w:sz w:val="16"/>
          <w:szCs w:val="16"/>
          <w:lang w:eastAsia="pl-PL"/>
        </w:rPr>
        <w:t xml:space="preserve">)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>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547EB6">
      <w:headerReference w:type="default" r:id="rId8"/>
      <w:footerReference w:type="default" r:id="rId9"/>
      <w:pgSz w:w="11906" w:h="16838"/>
      <w:pgMar w:top="709" w:right="851" w:bottom="142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60" w:rsidRDefault="00464460" w:rsidP="00CA6C60">
      <w:pPr>
        <w:spacing w:after="0" w:line="240" w:lineRule="auto"/>
      </w:pPr>
      <w:r>
        <w:separator/>
      </w:r>
    </w:p>
  </w:endnote>
  <w:end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909839"/>
      <w:docPartObj>
        <w:docPartGallery w:val="Page Numbers (Bottom of Page)"/>
        <w:docPartUnique/>
      </w:docPartObj>
    </w:sdtPr>
    <w:sdtEndPr/>
    <w:sdtContent>
      <w:sdt>
        <w:sdtPr>
          <w:id w:val="-401450290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E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E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60" w:rsidRDefault="00464460" w:rsidP="00CA6C60">
      <w:pPr>
        <w:spacing w:after="0" w:line="240" w:lineRule="auto"/>
      </w:pPr>
      <w:r>
        <w:separator/>
      </w:r>
    </w:p>
  </w:footnote>
  <w:foot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D86FE8">
      <w:rPr>
        <w:rFonts w:cstheme="minorHAnsi"/>
        <w:bCs/>
        <w:sz w:val="16"/>
        <w:szCs w:val="16"/>
      </w:rPr>
      <w:t xml:space="preserve">świadczeń </w:t>
    </w:r>
    <w:r w:rsidRPr="004D4204">
      <w:rPr>
        <w:rFonts w:cstheme="minorHAnsi"/>
        <w:bCs/>
        <w:sz w:val="16"/>
        <w:szCs w:val="16"/>
      </w:rPr>
      <w:t>dla stude</w:t>
    </w:r>
    <w:r w:rsidR="00897C46">
      <w:rPr>
        <w:rFonts w:cstheme="minorHAnsi"/>
        <w:bCs/>
        <w:sz w:val="16"/>
        <w:szCs w:val="16"/>
      </w:rPr>
      <w:t>ntów 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:rsidR="00CA6C60" w:rsidRDefault="00547EB6">
    <w:pPr>
      <w:pStyle w:val="Nagwek"/>
    </w:pPr>
    <w:sdt>
      <w:sdtPr>
        <w:id w:val="-791363896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E1A7A96" wp14:editId="78DD81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1A7A96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A401B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64460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47EB6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376"/>
    <w:rsid w:val="005D74B5"/>
    <w:rsid w:val="005F0DF3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13BE1"/>
    <w:rsid w:val="0082232B"/>
    <w:rsid w:val="00897C46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392F"/>
    <w:rsid w:val="009C74E8"/>
    <w:rsid w:val="009D11E0"/>
    <w:rsid w:val="009D3F81"/>
    <w:rsid w:val="009F13F7"/>
    <w:rsid w:val="00A45ED9"/>
    <w:rsid w:val="00A61173"/>
    <w:rsid w:val="00AF5B31"/>
    <w:rsid w:val="00B07D34"/>
    <w:rsid w:val="00B14B2A"/>
    <w:rsid w:val="00B26EAA"/>
    <w:rsid w:val="00B43C9D"/>
    <w:rsid w:val="00B525AB"/>
    <w:rsid w:val="00B71CE8"/>
    <w:rsid w:val="00B92081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86FE8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EF613D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7E8E03"/>
  <w15:docId w15:val="{E781617E-875E-4E63-BFBD-1242F792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B081-5A9A-4943-B98B-6FF4F24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6</cp:revision>
  <dcterms:created xsi:type="dcterms:W3CDTF">2022-07-07T08:30:00Z</dcterms:created>
  <dcterms:modified xsi:type="dcterms:W3CDTF">2023-09-22T08:44:00Z</dcterms:modified>
</cp:coreProperties>
</file>