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DCC2" w14:textId="4585EFFE" w:rsidR="004A3445" w:rsidRDefault="004A3445" w:rsidP="004A3445">
      <w:pPr>
        <w:jc w:val="center"/>
        <w:rPr>
          <w:b/>
          <w:bCs/>
          <w:sz w:val="32"/>
          <w:szCs w:val="32"/>
        </w:rPr>
      </w:pPr>
      <w:r w:rsidRPr="004A3445">
        <w:rPr>
          <w:b/>
          <w:bCs/>
          <w:sz w:val="32"/>
          <w:szCs w:val="32"/>
        </w:rPr>
        <w:t>Skład Uczelnianej Komisji Wyborczej</w:t>
      </w:r>
    </w:p>
    <w:p w14:paraId="54BDE5B5" w14:textId="06463954" w:rsidR="0028712D" w:rsidRDefault="004A3445" w:rsidP="004A3445">
      <w:pPr>
        <w:jc w:val="center"/>
        <w:rPr>
          <w:b/>
          <w:bCs/>
          <w:sz w:val="32"/>
          <w:szCs w:val="32"/>
        </w:rPr>
      </w:pPr>
      <w:r w:rsidRPr="004A3445">
        <w:rPr>
          <w:b/>
          <w:bCs/>
          <w:sz w:val="32"/>
          <w:szCs w:val="32"/>
        </w:rPr>
        <w:t>wybory 202</w:t>
      </w:r>
      <w:r w:rsidR="00DE623B">
        <w:rPr>
          <w:b/>
          <w:bCs/>
          <w:sz w:val="32"/>
          <w:szCs w:val="32"/>
        </w:rPr>
        <w:t>4</w:t>
      </w:r>
      <w:r w:rsidRPr="004A3445">
        <w:rPr>
          <w:b/>
          <w:bCs/>
          <w:sz w:val="32"/>
          <w:szCs w:val="32"/>
        </w:rPr>
        <w:t xml:space="preserve"> – 202</w:t>
      </w:r>
      <w:r w:rsidR="00DE623B">
        <w:rPr>
          <w:b/>
          <w:bCs/>
          <w:sz w:val="32"/>
          <w:szCs w:val="32"/>
        </w:rPr>
        <w:t>8</w:t>
      </w:r>
    </w:p>
    <w:p w14:paraId="54F8E6EC" w14:textId="77777777" w:rsidR="004A3445" w:rsidRDefault="004A3445" w:rsidP="004A3445">
      <w:pPr>
        <w:rPr>
          <w:b/>
          <w:bCs/>
          <w:sz w:val="32"/>
          <w:szCs w:val="32"/>
        </w:rPr>
      </w:pPr>
    </w:p>
    <w:p w14:paraId="197BACBE" w14:textId="470506AB" w:rsidR="004A3445" w:rsidRPr="004A3445" w:rsidRDefault="004A3445" w:rsidP="004A3445">
      <w:pPr>
        <w:spacing w:after="360"/>
        <w:rPr>
          <w:sz w:val="28"/>
          <w:szCs w:val="28"/>
        </w:rPr>
      </w:pPr>
      <w:r w:rsidRPr="004A3445">
        <w:rPr>
          <w:b/>
          <w:bCs/>
          <w:sz w:val="28"/>
          <w:szCs w:val="28"/>
        </w:rPr>
        <w:t xml:space="preserve">prof. dr hab. Wojciech Maciejowski </w:t>
      </w:r>
      <w:r w:rsidRPr="004A3445">
        <w:rPr>
          <w:sz w:val="28"/>
          <w:szCs w:val="28"/>
        </w:rPr>
        <w:t xml:space="preserve">– Przewodniczący UKW </w:t>
      </w:r>
    </w:p>
    <w:p w14:paraId="1F20434E" w14:textId="568FF8A9" w:rsidR="004A3445" w:rsidRPr="004A3445" w:rsidRDefault="004A3445" w:rsidP="004A3445">
      <w:pPr>
        <w:spacing w:after="360"/>
        <w:rPr>
          <w:b/>
          <w:bCs/>
          <w:sz w:val="28"/>
          <w:szCs w:val="28"/>
        </w:rPr>
      </w:pPr>
      <w:r w:rsidRPr="004A3445">
        <w:rPr>
          <w:b/>
          <w:bCs/>
          <w:sz w:val="28"/>
          <w:szCs w:val="28"/>
        </w:rPr>
        <w:t xml:space="preserve">dr Krzysztof </w:t>
      </w:r>
      <w:proofErr w:type="spellStart"/>
      <w:r w:rsidRPr="004A3445">
        <w:rPr>
          <w:b/>
          <w:bCs/>
          <w:sz w:val="28"/>
          <w:szCs w:val="28"/>
        </w:rPr>
        <w:t>Bździel</w:t>
      </w:r>
      <w:proofErr w:type="spellEnd"/>
      <w:r w:rsidRPr="004A3445">
        <w:rPr>
          <w:b/>
          <w:bCs/>
          <w:sz w:val="28"/>
          <w:szCs w:val="28"/>
        </w:rPr>
        <w:t xml:space="preserve"> </w:t>
      </w:r>
      <w:r w:rsidRPr="004A3445">
        <w:rPr>
          <w:sz w:val="28"/>
          <w:szCs w:val="28"/>
        </w:rPr>
        <w:t>– V-ce Przewodniczący UKW</w:t>
      </w:r>
    </w:p>
    <w:p w14:paraId="6DF6EB1B" w14:textId="725CB3C3" w:rsidR="004A3445" w:rsidRPr="004A3445" w:rsidRDefault="004A3445" w:rsidP="004A3445">
      <w:pPr>
        <w:spacing w:after="360"/>
        <w:rPr>
          <w:sz w:val="28"/>
          <w:szCs w:val="28"/>
        </w:rPr>
      </w:pPr>
      <w:r w:rsidRPr="004A3445">
        <w:rPr>
          <w:b/>
          <w:bCs/>
          <w:sz w:val="28"/>
          <w:szCs w:val="28"/>
        </w:rPr>
        <w:t xml:space="preserve">mgr Piotr Białas </w:t>
      </w:r>
      <w:r w:rsidRPr="004A3445">
        <w:rPr>
          <w:sz w:val="28"/>
          <w:szCs w:val="28"/>
        </w:rPr>
        <w:t xml:space="preserve">– Sekretarz </w:t>
      </w:r>
    </w:p>
    <w:p w14:paraId="1FF1A082" w14:textId="1749A9B0" w:rsidR="004A3445" w:rsidRPr="004A3445" w:rsidRDefault="004A3445" w:rsidP="004A3445">
      <w:pPr>
        <w:spacing w:after="360"/>
        <w:rPr>
          <w:sz w:val="28"/>
          <w:szCs w:val="28"/>
        </w:rPr>
      </w:pPr>
      <w:r w:rsidRPr="004A3445">
        <w:rPr>
          <w:sz w:val="28"/>
          <w:szCs w:val="28"/>
        </w:rPr>
        <w:t>członkowie UKW</w:t>
      </w:r>
    </w:p>
    <w:p w14:paraId="389EA7E7" w14:textId="44A0C1B9" w:rsidR="004A3445" w:rsidRPr="004A3445" w:rsidRDefault="004A3445" w:rsidP="004A3445">
      <w:pPr>
        <w:spacing w:after="360"/>
        <w:rPr>
          <w:b/>
          <w:bCs/>
          <w:sz w:val="28"/>
          <w:szCs w:val="28"/>
        </w:rPr>
      </w:pPr>
      <w:r w:rsidRPr="004A3445">
        <w:rPr>
          <w:b/>
          <w:bCs/>
          <w:sz w:val="28"/>
          <w:szCs w:val="28"/>
        </w:rPr>
        <w:t xml:space="preserve">prof. AMP dr hab. Ewa Guzowska </w:t>
      </w:r>
    </w:p>
    <w:p w14:paraId="321A0A40" w14:textId="6634C181" w:rsidR="004A3445" w:rsidRPr="00D551D1" w:rsidRDefault="004A3445" w:rsidP="004A3445">
      <w:pPr>
        <w:spacing w:after="360"/>
        <w:rPr>
          <w:b/>
          <w:bCs/>
          <w:sz w:val="28"/>
          <w:szCs w:val="28"/>
          <w:lang w:val="de-DE"/>
        </w:rPr>
      </w:pPr>
      <w:proofErr w:type="spellStart"/>
      <w:r w:rsidRPr="00D551D1">
        <w:rPr>
          <w:b/>
          <w:bCs/>
          <w:sz w:val="28"/>
          <w:szCs w:val="28"/>
          <w:lang w:val="de-DE"/>
        </w:rPr>
        <w:t>dr</w:t>
      </w:r>
      <w:proofErr w:type="spellEnd"/>
      <w:r w:rsidRPr="00D551D1">
        <w:rPr>
          <w:b/>
          <w:bCs/>
          <w:sz w:val="28"/>
          <w:szCs w:val="28"/>
          <w:lang w:val="de-DE"/>
        </w:rPr>
        <w:t xml:space="preserve"> Stefan </w:t>
      </w:r>
      <w:proofErr w:type="spellStart"/>
      <w:r w:rsidRPr="00D551D1">
        <w:rPr>
          <w:b/>
          <w:bCs/>
          <w:sz w:val="28"/>
          <w:szCs w:val="28"/>
          <w:lang w:val="de-DE"/>
        </w:rPr>
        <w:t>Drajewski</w:t>
      </w:r>
      <w:proofErr w:type="spellEnd"/>
      <w:r w:rsidRPr="00D551D1">
        <w:rPr>
          <w:b/>
          <w:bCs/>
          <w:sz w:val="28"/>
          <w:szCs w:val="28"/>
          <w:lang w:val="de-DE"/>
        </w:rPr>
        <w:t xml:space="preserve"> </w:t>
      </w:r>
    </w:p>
    <w:p w14:paraId="4AA0A43F" w14:textId="10F04FE7" w:rsidR="004A3445" w:rsidRPr="00D551D1" w:rsidRDefault="004A3445" w:rsidP="004A3445">
      <w:pPr>
        <w:spacing w:after="360"/>
        <w:rPr>
          <w:b/>
          <w:bCs/>
          <w:sz w:val="28"/>
          <w:szCs w:val="28"/>
          <w:lang w:val="de-DE"/>
        </w:rPr>
      </w:pPr>
      <w:proofErr w:type="spellStart"/>
      <w:r w:rsidRPr="00D551D1">
        <w:rPr>
          <w:b/>
          <w:bCs/>
          <w:sz w:val="28"/>
          <w:szCs w:val="28"/>
          <w:lang w:val="de-DE"/>
        </w:rPr>
        <w:t>dr</w:t>
      </w:r>
      <w:proofErr w:type="spellEnd"/>
      <w:r w:rsidRPr="00D551D1">
        <w:rPr>
          <w:b/>
          <w:bCs/>
          <w:sz w:val="28"/>
          <w:szCs w:val="28"/>
          <w:lang w:val="de-DE"/>
        </w:rPr>
        <w:t xml:space="preserve"> Aleksander Gref </w:t>
      </w:r>
    </w:p>
    <w:p w14:paraId="0FC9DC42" w14:textId="6E3602D1" w:rsidR="004A3445" w:rsidRPr="004A3445" w:rsidRDefault="004A3445" w:rsidP="004A3445">
      <w:pPr>
        <w:spacing w:after="360"/>
        <w:rPr>
          <w:b/>
          <w:bCs/>
          <w:sz w:val="28"/>
          <w:szCs w:val="28"/>
        </w:rPr>
      </w:pPr>
      <w:r w:rsidRPr="004A3445">
        <w:rPr>
          <w:b/>
          <w:bCs/>
          <w:sz w:val="28"/>
          <w:szCs w:val="28"/>
        </w:rPr>
        <w:t xml:space="preserve">mgr Renata Pabich </w:t>
      </w:r>
    </w:p>
    <w:p w14:paraId="4E137B82" w14:textId="29170B15" w:rsidR="004A3445" w:rsidRPr="004A3445" w:rsidRDefault="004A3445" w:rsidP="004A3445">
      <w:pPr>
        <w:spacing w:after="360"/>
        <w:rPr>
          <w:b/>
          <w:bCs/>
          <w:sz w:val="28"/>
          <w:szCs w:val="28"/>
        </w:rPr>
      </w:pPr>
      <w:r w:rsidRPr="004A3445">
        <w:rPr>
          <w:b/>
          <w:bCs/>
          <w:sz w:val="28"/>
          <w:szCs w:val="28"/>
        </w:rPr>
        <w:t xml:space="preserve">mgr Piotr Zwierzchowski </w:t>
      </w:r>
    </w:p>
    <w:p w14:paraId="5C761885" w14:textId="7410E18B" w:rsidR="004A3445" w:rsidRPr="004A3445" w:rsidRDefault="004A3445" w:rsidP="004A3445">
      <w:pPr>
        <w:spacing w:after="360"/>
        <w:rPr>
          <w:b/>
          <w:bCs/>
          <w:sz w:val="28"/>
          <w:szCs w:val="28"/>
        </w:rPr>
      </w:pPr>
      <w:r w:rsidRPr="004A3445">
        <w:rPr>
          <w:b/>
          <w:bCs/>
          <w:sz w:val="28"/>
          <w:szCs w:val="28"/>
        </w:rPr>
        <w:t xml:space="preserve">mgr Karolina Wahl (przedst. doktorantów) </w:t>
      </w:r>
    </w:p>
    <w:p w14:paraId="39978E8B" w14:textId="46A9852F" w:rsidR="004A3445" w:rsidRPr="004A3445" w:rsidRDefault="004A3445" w:rsidP="004A3445">
      <w:pPr>
        <w:spacing w:after="360"/>
        <w:rPr>
          <w:b/>
          <w:bCs/>
          <w:sz w:val="28"/>
          <w:szCs w:val="28"/>
        </w:rPr>
      </w:pPr>
      <w:r w:rsidRPr="004A3445">
        <w:rPr>
          <w:b/>
          <w:bCs/>
          <w:sz w:val="28"/>
          <w:szCs w:val="28"/>
        </w:rPr>
        <w:t xml:space="preserve">Seweryn Otto (przedst. studentów) </w:t>
      </w:r>
    </w:p>
    <w:p w14:paraId="06443760" w14:textId="7067474B" w:rsidR="004A3445" w:rsidRPr="004A3445" w:rsidRDefault="004A3445" w:rsidP="004A3445">
      <w:pPr>
        <w:spacing w:after="360"/>
        <w:rPr>
          <w:b/>
          <w:bCs/>
          <w:sz w:val="28"/>
          <w:szCs w:val="28"/>
        </w:rPr>
      </w:pPr>
      <w:r w:rsidRPr="004A3445">
        <w:rPr>
          <w:b/>
          <w:bCs/>
          <w:sz w:val="28"/>
          <w:szCs w:val="28"/>
        </w:rPr>
        <w:t xml:space="preserve">Adrian Zawadzki (przedst. studentów) </w:t>
      </w:r>
    </w:p>
    <w:p w14:paraId="35CC586E" w14:textId="77777777" w:rsidR="004A3445" w:rsidRDefault="004A3445" w:rsidP="004A3445">
      <w:pPr>
        <w:rPr>
          <w:b/>
          <w:bCs/>
          <w:sz w:val="32"/>
          <w:szCs w:val="32"/>
        </w:rPr>
      </w:pPr>
    </w:p>
    <w:p w14:paraId="1FD91A04" w14:textId="77777777" w:rsidR="00D551D1" w:rsidRDefault="00D551D1" w:rsidP="004A3445">
      <w:pPr>
        <w:rPr>
          <w:b/>
          <w:bCs/>
          <w:sz w:val="32"/>
          <w:szCs w:val="32"/>
        </w:rPr>
      </w:pPr>
    </w:p>
    <w:p w14:paraId="654DCBCF" w14:textId="77777777" w:rsidR="00D551D1" w:rsidRDefault="00D551D1" w:rsidP="004A3445">
      <w:pPr>
        <w:rPr>
          <w:b/>
          <w:bCs/>
          <w:sz w:val="32"/>
          <w:szCs w:val="32"/>
        </w:rPr>
      </w:pPr>
    </w:p>
    <w:p w14:paraId="1ADFE083" w14:textId="3AD16246" w:rsidR="00D551D1" w:rsidRPr="00D551D1" w:rsidRDefault="00D551D1" w:rsidP="00D551D1">
      <w:pPr>
        <w:ind w:left="4248"/>
        <w:rPr>
          <w:sz w:val="24"/>
          <w:szCs w:val="24"/>
        </w:rPr>
      </w:pPr>
      <w:r w:rsidRPr="00D551D1">
        <w:rPr>
          <w:sz w:val="24"/>
          <w:szCs w:val="24"/>
        </w:rPr>
        <w:t>Przewodniczący Uczelnianej Komisji Wyborczej</w:t>
      </w:r>
    </w:p>
    <w:p w14:paraId="478CE028" w14:textId="093E64E7" w:rsidR="00D551D1" w:rsidRPr="00D551D1" w:rsidRDefault="00D551D1" w:rsidP="00D551D1">
      <w:pPr>
        <w:ind w:left="4248"/>
        <w:rPr>
          <w:sz w:val="24"/>
          <w:szCs w:val="24"/>
        </w:rPr>
      </w:pPr>
      <w:r w:rsidRPr="00D551D1">
        <w:rPr>
          <w:sz w:val="24"/>
          <w:szCs w:val="24"/>
        </w:rPr>
        <w:t>Prof. dr hab. Wojciech Maciejowski</w:t>
      </w:r>
    </w:p>
    <w:sectPr w:rsidR="00D551D1" w:rsidRPr="00D5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DE"/>
    <w:rsid w:val="000F6639"/>
    <w:rsid w:val="00227EDE"/>
    <w:rsid w:val="0028712D"/>
    <w:rsid w:val="004A3445"/>
    <w:rsid w:val="00536EE0"/>
    <w:rsid w:val="005E51D8"/>
    <w:rsid w:val="00A70A5C"/>
    <w:rsid w:val="00D551D1"/>
    <w:rsid w:val="00D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5E5C"/>
  <w15:chartTrackingRefBased/>
  <w15:docId w15:val="{367EB4E2-79D8-4F8C-ACB1-6E4E312E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Maciejowski</dc:creator>
  <cp:keywords/>
  <dc:description/>
  <cp:lastModifiedBy>Wojciech Maciejowski</cp:lastModifiedBy>
  <cp:revision>5</cp:revision>
  <dcterms:created xsi:type="dcterms:W3CDTF">2024-01-22T18:20:00Z</dcterms:created>
  <dcterms:modified xsi:type="dcterms:W3CDTF">2024-02-02T08:14:00Z</dcterms:modified>
</cp:coreProperties>
</file>