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10" w:rsidRDefault="00D91210" w:rsidP="00F82A8D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PROGRAM  SPOTKANIA  INFORMACYJNEGO</w:t>
      </w:r>
    </w:p>
    <w:p w:rsidR="00D91210" w:rsidRDefault="00D91210" w:rsidP="00F82A8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 STUDENTÓW  I  ROKU  </w:t>
      </w:r>
      <w:r w:rsidRPr="001C41A9">
        <w:rPr>
          <w:b/>
          <w:sz w:val="22"/>
          <w:szCs w:val="22"/>
          <w:u w:val="single"/>
        </w:rPr>
        <w:t>STUDIÓW I</w:t>
      </w:r>
      <w:r>
        <w:rPr>
          <w:b/>
          <w:sz w:val="22"/>
          <w:szCs w:val="22"/>
          <w:u w:val="single"/>
        </w:rPr>
        <w:t>I</w:t>
      </w:r>
      <w:r w:rsidRPr="001C41A9">
        <w:rPr>
          <w:b/>
          <w:sz w:val="22"/>
          <w:szCs w:val="22"/>
          <w:u w:val="single"/>
        </w:rPr>
        <w:t xml:space="preserve"> STOPNIA</w:t>
      </w:r>
    </w:p>
    <w:p w:rsidR="00D91210" w:rsidRDefault="00D91210" w:rsidP="00F82A8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AKADEMII MUZYCZNEJ IM. IGNACEGO JANA PADEREWSKIEGO W POZNANIU</w:t>
      </w:r>
    </w:p>
    <w:p w:rsidR="00D91210" w:rsidRDefault="00D91210" w:rsidP="00F82A8D">
      <w:pPr>
        <w:spacing w:line="360" w:lineRule="auto"/>
        <w:jc w:val="center"/>
        <w:rPr>
          <w:b/>
        </w:rPr>
      </w:pPr>
      <w:r>
        <w:rPr>
          <w:b/>
        </w:rPr>
        <w:t>30  września  2019 r. (poniedziałek)</w:t>
      </w:r>
    </w:p>
    <w:p w:rsidR="00D91210" w:rsidRDefault="00D91210" w:rsidP="00D91210">
      <w:pPr>
        <w:jc w:val="center"/>
        <w:rPr>
          <w:b/>
          <w:sz w:val="28"/>
          <w:szCs w:val="28"/>
        </w:rPr>
      </w:pPr>
    </w:p>
    <w:p w:rsidR="00D91210" w:rsidRPr="00D27420" w:rsidRDefault="00461A66" w:rsidP="00D91210">
      <w:pPr>
        <w:rPr>
          <w:b/>
        </w:rPr>
      </w:pPr>
      <w:r>
        <w:t>godz. 12,00 – 13</w:t>
      </w:r>
      <w:r w:rsidR="000E0B1D">
        <w:t>,0</w:t>
      </w:r>
      <w:r w:rsidR="00D91210">
        <w:t>0</w:t>
      </w:r>
      <w:r w:rsidR="00D91210">
        <w:tab/>
      </w:r>
      <w:r w:rsidR="00D91210">
        <w:rPr>
          <w:b/>
        </w:rPr>
        <w:t>Spotkanie z Władzami Uczelni</w:t>
      </w:r>
      <w:r w:rsidR="00D91210">
        <w:rPr>
          <w:b/>
        </w:rPr>
        <w:tab/>
      </w:r>
      <w:r w:rsidR="00D91210">
        <w:rPr>
          <w:b/>
        </w:rPr>
        <w:tab/>
        <w:t xml:space="preserve"> </w:t>
      </w:r>
      <w:r w:rsidR="00D91210" w:rsidRPr="00D27420">
        <w:rPr>
          <w:b/>
        </w:rPr>
        <w:t xml:space="preserve">A u l a </w:t>
      </w:r>
      <w:r w:rsidR="00D91210">
        <w:rPr>
          <w:b/>
        </w:rPr>
        <w:t xml:space="preserve"> </w:t>
      </w:r>
      <w:r>
        <w:rPr>
          <w:b/>
        </w:rPr>
        <w:t>im. S. Stuligrosza</w:t>
      </w:r>
    </w:p>
    <w:p w:rsidR="00D91210" w:rsidRDefault="00D91210" w:rsidP="00D91210">
      <w:pPr>
        <w:ind w:left="2124" w:firstLine="6"/>
      </w:pPr>
      <w:r>
        <w:t>J. M. Rektor – prof. AM dr hab. Halina Lorkowska</w:t>
      </w:r>
    </w:p>
    <w:p w:rsidR="00D91210" w:rsidRDefault="00D91210" w:rsidP="00D91210">
      <w:pPr>
        <w:ind w:left="2124" w:firstLine="6"/>
      </w:pPr>
      <w:r>
        <w:t>prorektor ds. artystycznych, naukowych i kontaktów międzynarodowych – prof. dr hab. Janusz Stalmierski</w:t>
      </w:r>
    </w:p>
    <w:p w:rsidR="00D91210" w:rsidRDefault="00D91210" w:rsidP="00D91210">
      <w:pPr>
        <w:ind w:left="2124" w:firstLine="6"/>
      </w:pPr>
      <w:r>
        <w:t>prorektor ds. studenckich i dydaktyki – prof. dr hab. Krzysztof Przybyłowicz</w:t>
      </w:r>
    </w:p>
    <w:p w:rsidR="00D91210" w:rsidRDefault="00D91210" w:rsidP="00D91210"/>
    <w:p w:rsidR="00D91210" w:rsidRDefault="00D91210" w:rsidP="00D91210">
      <w:pPr>
        <w:ind w:left="1416" w:firstLine="708"/>
      </w:pPr>
    </w:p>
    <w:p w:rsidR="00D91210" w:rsidRDefault="00D91210" w:rsidP="00D91210">
      <w:pPr>
        <w:rPr>
          <w:b/>
          <w:sz w:val="28"/>
          <w:szCs w:val="28"/>
        </w:rPr>
      </w:pPr>
    </w:p>
    <w:p w:rsidR="00D91210" w:rsidRDefault="00D91210" w:rsidP="00D9121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godz. 16,00      Szkolenie BHP   - </w:t>
      </w:r>
      <w:r w:rsidRPr="00D27420">
        <w:rPr>
          <w:b/>
        </w:rPr>
        <w:t xml:space="preserve">A u l a </w:t>
      </w:r>
      <w:r>
        <w:rPr>
          <w:b/>
        </w:rPr>
        <w:t xml:space="preserve"> NOVA</w:t>
      </w:r>
    </w:p>
    <w:p w:rsidR="00D91210" w:rsidRDefault="000E0B1D" w:rsidP="00D91210">
      <w:pPr>
        <w:jc w:val="center"/>
        <w:rPr>
          <w:b/>
          <w:i/>
        </w:rPr>
      </w:pPr>
      <w:r>
        <w:rPr>
          <w:b/>
          <w:i/>
        </w:rPr>
        <w:t>(dla studentów, którzy studia I stopnia lub jednolite magisterskie ukończyli poza Akademią Muzyczną im. Ignacego Jana Paderewskiego w Poznaniu)</w:t>
      </w:r>
    </w:p>
    <w:p w:rsidR="00D91210" w:rsidRPr="0080692D" w:rsidRDefault="00D91210" w:rsidP="005051EC">
      <w:pPr>
        <w:jc w:val="center"/>
        <w:rPr>
          <w:color w:val="FF0000"/>
        </w:rPr>
      </w:pPr>
    </w:p>
    <w:sectPr w:rsidR="00D91210" w:rsidRPr="0080692D" w:rsidSect="000A2F7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69"/>
    <w:rsid w:val="000712A4"/>
    <w:rsid w:val="000A2F75"/>
    <w:rsid w:val="000D2554"/>
    <w:rsid w:val="000E0B1D"/>
    <w:rsid w:val="00155A7C"/>
    <w:rsid w:val="001C41A9"/>
    <w:rsid w:val="00235E82"/>
    <w:rsid w:val="0033324C"/>
    <w:rsid w:val="003D18D8"/>
    <w:rsid w:val="004243A8"/>
    <w:rsid w:val="0043239D"/>
    <w:rsid w:val="00461A66"/>
    <w:rsid w:val="004849FC"/>
    <w:rsid w:val="00493899"/>
    <w:rsid w:val="004B1EEA"/>
    <w:rsid w:val="005051EC"/>
    <w:rsid w:val="00623803"/>
    <w:rsid w:val="00647CC7"/>
    <w:rsid w:val="00783F03"/>
    <w:rsid w:val="007F0269"/>
    <w:rsid w:val="0080692D"/>
    <w:rsid w:val="008F452C"/>
    <w:rsid w:val="0097100E"/>
    <w:rsid w:val="00A23CDF"/>
    <w:rsid w:val="00AA15FC"/>
    <w:rsid w:val="00D003E0"/>
    <w:rsid w:val="00D27420"/>
    <w:rsid w:val="00D765D9"/>
    <w:rsid w:val="00D91210"/>
    <w:rsid w:val="00D96FEF"/>
    <w:rsid w:val="00E60A62"/>
    <w:rsid w:val="00F8018C"/>
    <w:rsid w:val="00F82A8D"/>
    <w:rsid w:val="00F919E6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Czepczynska</dc:creator>
  <cp:lastModifiedBy>Maja Czepczynska</cp:lastModifiedBy>
  <cp:revision>39</cp:revision>
  <cp:lastPrinted>2018-09-05T10:21:00Z</cp:lastPrinted>
  <dcterms:created xsi:type="dcterms:W3CDTF">2017-07-13T09:57:00Z</dcterms:created>
  <dcterms:modified xsi:type="dcterms:W3CDTF">2019-07-16T08:08:00Z</dcterms:modified>
</cp:coreProperties>
</file>