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F" w:rsidRPr="007912D5" w:rsidRDefault="000C0EAF" w:rsidP="000C0EA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7912D5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9A3608" w:rsidRDefault="000C0EAF" w:rsidP="000C0EAF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</w:t>
      </w:r>
      <w:r w:rsidR="009A4880">
        <w:rPr>
          <w:rFonts w:ascii="Times New Roman" w:hAnsi="Times New Roman" w:cs="Times New Roman"/>
          <w:b/>
        </w:rPr>
        <w:t>I</w:t>
      </w:r>
      <w:r w:rsidRPr="000C0EAF">
        <w:rPr>
          <w:rFonts w:ascii="Times New Roman" w:hAnsi="Times New Roman" w:cs="Times New Roman"/>
          <w:b/>
        </w:rPr>
        <w:t xml:space="preserve"> STOPNIA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Specjalności: KOMPOZYCJA (K), TEORIA MUZYKI (TM), DYRYGENTURA (D)</w:t>
      </w:r>
    </w:p>
    <w:p w:rsidR="00F83A08" w:rsidRDefault="00F83A08" w:rsidP="000C0EAF">
      <w:pPr>
        <w:pStyle w:val="Bezodstpw"/>
        <w:rPr>
          <w:rFonts w:ascii="Times New Roman" w:hAnsi="Times New Roman" w:cs="Times New Roman"/>
          <w:b/>
        </w:rPr>
      </w:pP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0C0EAF" w:rsidTr="007E0E9D">
        <w:tc>
          <w:tcPr>
            <w:tcW w:w="1526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0C0EAF" w:rsidTr="007E0E9D">
        <w:tc>
          <w:tcPr>
            <w:tcW w:w="1526" w:type="dxa"/>
          </w:tcPr>
          <w:p w:rsidR="000C0EAF" w:rsidRDefault="00FC04E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0C0EAF" w:rsidRDefault="00FC04E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Dykcja i ruch sceniczny</w:t>
            </w:r>
          </w:p>
        </w:tc>
        <w:tc>
          <w:tcPr>
            <w:tcW w:w="3950" w:type="dxa"/>
          </w:tcPr>
          <w:p w:rsidR="000C0EAF" w:rsidRDefault="00FC04E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Hadyński</w:t>
            </w:r>
          </w:p>
        </w:tc>
        <w:tc>
          <w:tcPr>
            <w:tcW w:w="1707" w:type="dxa"/>
          </w:tcPr>
          <w:p w:rsidR="000C0EAF" w:rsidRDefault="00FC04E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0C0EAF" w:rsidRDefault="0089372C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C04E0" w:rsidTr="007E0E9D">
        <w:tc>
          <w:tcPr>
            <w:tcW w:w="1526" w:type="dxa"/>
          </w:tcPr>
          <w:p w:rsidR="00FC04E0" w:rsidRDefault="00FC04E0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FC04E0" w:rsidRDefault="00FC04E0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pisemnej pracy dyplomowej</w:t>
            </w:r>
          </w:p>
        </w:tc>
        <w:tc>
          <w:tcPr>
            <w:tcW w:w="3950" w:type="dxa"/>
          </w:tcPr>
          <w:p w:rsidR="00FC04E0" w:rsidRDefault="00FC04E0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FC04E0" w:rsidRDefault="00FC04E0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FC04E0" w:rsidRDefault="00FC04E0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AF0608" w:rsidTr="007E0E9D">
        <w:tc>
          <w:tcPr>
            <w:tcW w:w="1526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AF0608" w:rsidRDefault="00AF0608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Metodologia pracy badawczej </w:t>
            </w:r>
            <w:r w:rsidRPr="00AF0608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AF0608" w:rsidRDefault="00AF0608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zw. dr hab. Hanna Kostrzewska</w:t>
            </w:r>
          </w:p>
        </w:tc>
        <w:tc>
          <w:tcPr>
            <w:tcW w:w="1707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(Dziekanat)</w:t>
            </w:r>
          </w:p>
        </w:tc>
      </w:tr>
      <w:tr w:rsidR="00495CC0" w:rsidTr="007E0E9D">
        <w:tc>
          <w:tcPr>
            <w:tcW w:w="1526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95CC0" w:rsidRDefault="00495CC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teatralna i filmowa </w:t>
            </w:r>
          </w:p>
        </w:tc>
        <w:tc>
          <w:tcPr>
            <w:tcW w:w="3950" w:type="dxa"/>
          </w:tcPr>
          <w:p w:rsidR="00495CC0" w:rsidRDefault="00495CC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 dr hab. Zbigniew Kozub</w:t>
            </w:r>
          </w:p>
        </w:tc>
        <w:tc>
          <w:tcPr>
            <w:tcW w:w="1707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005A</w:t>
            </w:r>
          </w:p>
        </w:tc>
      </w:tr>
      <w:tr w:rsidR="00D063FF" w:rsidTr="007E0E9D">
        <w:tc>
          <w:tcPr>
            <w:tcW w:w="1526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130" w:type="dxa"/>
          </w:tcPr>
          <w:p w:rsidR="00D063FF" w:rsidRDefault="00D063F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interpretacji </w:t>
            </w:r>
            <w:r w:rsidRPr="00D063FF">
              <w:rPr>
                <w:rFonts w:ascii="Times New Roman" w:hAnsi="Times New Roman" w:cs="Times New Roman"/>
                <w:b/>
              </w:rPr>
              <w:t>(D)</w:t>
            </w:r>
          </w:p>
        </w:tc>
        <w:tc>
          <w:tcPr>
            <w:tcW w:w="3950" w:type="dxa"/>
          </w:tcPr>
          <w:p w:rsidR="00D063FF" w:rsidRDefault="00D063F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J. Chrenowicz</w:t>
            </w:r>
          </w:p>
        </w:tc>
        <w:tc>
          <w:tcPr>
            <w:tcW w:w="1707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511C5F" w:rsidTr="007E0E9D">
        <w:tc>
          <w:tcPr>
            <w:tcW w:w="1526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15.45-17.15</w:t>
            </w:r>
          </w:p>
        </w:tc>
        <w:tc>
          <w:tcPr>
            <w:tcW w:w="4130" w:type="dxa"/>
          </w:tcPr>
          <w:p w:rsidR="00511C5F" w:rsidRPr="00511C5F" w:rsidRDefault="00511C5F" w:rsidP="000C0EA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 xml:space="preserve">Komputerowa edycja tekstu </w:t>
            </w:r>
            <w:r w:rsidRPr="00511C5F">
              <w:rPr>
                <w:rFonts w:ascii="Times New Roman" w:hAnsi="Times New Roman" w:cs="Times New Roman"/>
                <w:b/>
                <w:color w:val="FF0000"/>
              </w:rPr>
              <w:t>(K,T,R)</w:t>
            </w:r>
          </w:p>
        </w:tc>
        <w:tc>
          <w:tcPr>
            <w:tcW w:w="3950" w:type="dxa"/>
          </w:tcPr>
          <w:p w:rsidR="00511C5F" w:rsidRPr="00511C5F" w:rsidRDefault="00511C5F" w:rsidP="000C0EA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dr I. Fokt</w:t>
            </w:r>
          </w:p>
        </w:tc>
        <w:tc>
          <w:tcPr>
            <w:tcW w:w="1707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829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265</w:t>
            </w:r>
          </w:p>
        </w:tc>
      </w:tr>
      <w:tr w:rsidR="00511C5F" w:rsidTr="007E0E9D">
        <w:tc>
          <w:tcPr>
            <w:tcW w:w="1526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17.15-18.45</w:t>
            </w:r>
          </w:p>
        </w:tc>
        <w:tc>
          <w:tcPr>
            <w:tcW w:w="4130" w:type="dxa"/>
          </w:tcPr>
          <w:p w:rsidR="00511C5F" w:rsidRPr="00511C5F" w:rsidRDefault="00511C5F" w:rsidP="000C0EA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 xml:space="preserve">Komputerowa edycja tekstu </w:t>
            </w:r>
            <w:r w:rsidRPr="00511C5F">
              <w:rPr>
                <w:rFonts w:ascii="Times New Roman" w:hAnsi="Times New Roman" w:cs="Times New Roman"/>
                <w:b/>
                <w:color w:val="FF0000"/>
              </w:rPr>
              <w:t>(K,T,R)</w:t>
            </w:r>
          </w:p>
        </w:tc>
        <w:tc>
          <w:tcPr>
            <w:tcW w:w="3950" w:type="dxa"/>
          </w:tcPr>
          <w:p w:rsidR="00511C5F" w:rsidRPr="00511C5F" w:rsidRDefault="00511C5F" w:rsidP="000C0EA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dr I. Fokt</w:t>
            </w:r>
          </w:p>
        </w:tc>
        <w:tc>
          <w:tcPr>
            <w:tcW w:w="1707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829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265</w:t>
            </w:r>
          </w:p>
        </w:tc>
      </w:tr>
    </w:tbl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750563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950" w:type="dxa"/>
          </w:tcPr>
          <w:p w:rsidR="00E44627" w:rsidRDefault="00750563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18</w:t>
            </w:r>
          </w:p>
        </w:tc>
      </w:tr>
      <w:tr w:rsidR="00CD0418" w:rsidTr="007E0E9D">
        <w:tc>
          <w:tcPr>
            <w:tcW w:w="1526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CD0418" w:rsidRDefault="00750563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i animacja kultury</w:t>
            </w:r>
          </w:p>
        </w:tc>
        <w:tc>
          <w:tcPr>
            <w:tcW w:w="3950" w:type="dxa"/>
          </w:tcPr>
          <w:p w:rsidR="00CD0418" w:rsidRDefault="00750563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Okupnik</w:t>
            </w:r>
          </w:p>
        </w:tc>
        <w:tc>
          <w:tcPr>
            <w:tcW w:w="1707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30</w:t>
            </w:r>
          </w:p>
        </w:tc>
      </w:tr>
      <w:tr w:rsidR="00BC49EE" w:rsidTr="007E0E9D">
        <w:tc>
          <w:tcPr>
            <w:tcW w:w="1526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BC49EE" w:rsidRDefault="00BC49E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Estetyka muzyki</w:t>
            </w:r>
          </w:p>
        </w:tc>
        <w:tc>
          <w:tcPr>
            <w:tcW w:w="3950" w:type="dxa"/>
          </w:tcPr>
          <w:p w:rsidR="00BC49EE" w:rsidRDefault="00BC49E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Hanna Kostrzewska</w:t>
            </w:r>
          </w:p>
        </w:tc>
        <w:tc>
          <w:tcPr>
            <w:tcW w:w="1707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9A78D4" w:rsidTr="007E0E9D">
        <w:tc>
          <w:tcPr>
            <w:tcW w:w="1526" w:type="dxa"/>
          </w:tcPr>
          <w:p w:rsidR="009A78D4" w:rsidRDefault="00EF1609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</w:t>
            </w:r>
            <w:r w:rsidR="009A7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9A78D4" w:rsidRDefault="009A78D4" w:rsidP="009A360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Sonologia</w:t>
            </w:r>
            <w:proofErr w:type="spellEnd"/>
          </w:p>
        </w:tc>
        <w:tc>
          <w:tcPr>
            <w:tcW w:w="3950" w:type="dxa"/>
          </w:tcPr>
          <w:p w:rsidR="009A78D4" w:rsidRDefault="00E76449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9A78D4">
              <w:rPr>
                <w:rFonts w:ascii="Times New Roman" w:hAnsi="Times New Roman" w:cs="Times New Roman"/>
              </w:rPr>
              <w:t xml:space="preserve"> zw. dr hab. Lidia Zielińska</w:t>
            </w:r>
          </w:p>
        </w:tc>
        <w:tc>
          <w:tcPr>
            <w:tcW w:w="1707" w:type="dxa"/>
          </w:tcPr>
          <w:p w:rsidR="009A78D4" w:rsidRDefault="009A78D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9A78D4" w:rsidRDefault="009A78D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647646" w:rsidTr="007E0E9D">
        <w:tc>
          <w:tcPr>
            <w:tcW w:w="1526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647646" w:rsidRPr="009A3608" w:rsidRDefault="00936636" w:rsidP="009A3608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  <w:r w:rsidRPr="009A3608">
              <w:rPr>
                <w:rFonts w:ascii="Times New Roman" w:hAnsi="Times New Roman" w:cs="Times New Roman"/>
                <w:highlight w:val="yellow"/>
              </w:rPr>
              <w:t xml:space="preserve">Komputerowa edycja tekstu </w:t>
            </w:r>
            <w:r w:rsidRPr="009A3608">
              <w:rPr>
                <w:rFonts w:ascii="Times New Roman" w:hAnsi="Times New Roman" w:cs="Times New Roman"/>
                <w:b/>
                <w:highlight w:val="yellow"/>
              </w:rPr>
              <w:t>(K,D,R)</w:t>
            </w:r>
          </w:p>
        </w:tc>
        <w:tc>
          <w:tcPr>
            <w:tcW w:w="3950" w:type="dxa"/>
          </w:tcPr>
          <w:p w:rsidR="0064764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936636" w:rsidRPr="009A3608" w:rsidRDefault="00936636" w:rsidP="009A3608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  <w:r w:rsidRPr="009A3608">
              <w:rPr>
                <w:rFonts w:ascii="Times New Roman" w:hAnsi="Times New Roman" w:cs="Times New Roman"/>
                <w:highlight w:val="yellow"/>
              </w:rPr>
              <w:t xml:space="preserve">Komputerowa edycja tekstu </w:t>
            </w:r>
            <w:r w:rsidRPr="009A3608">
              <w:rPr>
                <w:rFonts w:ascii="Times New Roman" w:hAnsi="Times New Roman" w:cs="Times New Roman"/>
                <w:b/>
                <w:highlight w:val="yellow"/>
              </w:rPr>
              <w:t>(K,D,R)</w:t>
            </w:r>
          </w:p>
        </w:tc>
        <w:tc>
          <w:tcPr>
            <w:tcW w:w="395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Filozofia-zagadnienia i kierunki</w:t>
            </w:r>
          </w:p>
        </w:tc>
        <w:tc>
          <w:tcPr>
            <w:tcW w:w="395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</w:rPr>
              <w:t>Wasiewicz</w:t>
            </w:r>
            <w:proofErr w:type="spellEnd"/>
          </w:p>
        </w:tc>
        <w:tc>
          <w:tcPr>
            <w:tcW w:w="1707" w:type="dxa"/>
          </w:tcPr>
          <w:p w:rsidR="00936636" w:rsidRDefault="00936636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936636" w:rsidRDefault="00936636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5208FF" w:rsidTr="007E0E9D">
        <w:tc>
          <w:tcPr>
            <w:tcW w:w="1526" w:type="dxa"/>
          </w:tcPr>
          <w:p w:rsidR="005208FF" w:rsidRDefault="005208FF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5208FF" w:rsidRDefault="005208F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etyki</w:t>
            </w:r>
          </w:p>
        </w:tc>
        <w:tc>
          <w:tcPr>
            <w:tcW w:w="3950" w:type="dxa"/>
          </w:tcPr>
          <w:p w:rsidR="005208FF" w:rsidRDefault="005208F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</w:rPr>
              <w:t>Wasiewicz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5208FF" w:rsidRDefault="005208FF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5208FF" w:rsidRDefault="005208FF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13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Etnomuzykologia</w:t>
            </w:r>
          </w:p>
        </w:tc>
        <w:tc>
          <w:tcPr>
            <w:tcW w:w="395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Rykowski</w:t>
            </w:r>
          </w:p>
        </w:tc>
        <w:tc>
          <w:tcPr>
            <w:tcW w:w="1707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D26DF8" w:rsidTr="007E0E9D">
        <w:tc>
          <w:tcPr>
            <w:tcW w:w="1526" w:type="dxa"/>
          </w:tcPr>
          <w:p w:rsidR="00D26DF8" w:rsidRDefault="00D26DF8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D26DF8" w:rsidRDefault="00D26DF8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Najnowsza literatura muzyczna</w:t>
            </w:r>
          </w:p>
        </w:tc>
        <w:tc>
          <w:tcPr>
            <w:tcW w:w="3950" w:type="dxa"/>
          </w:tcPr>
          <w:p w:rsidR="00D26DF8" w:rsidRPr="007524BD" w:rsidRDefault="00D26DF8" w:rsidP="009A3608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63F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D063FF">
              <w:rPr>
                <w:rFonts w:ascii="Times New Roman" w:hAnsi="Times New Roman" w:cs="Times New Roman"/>
                <w:lang w:val="en-US"/>
              </w:rPr>
              <w:t xml:space="preserve"> hab. A. Kroschel, prof</w:t>
            </w:r>
            <w:r w:rsidRPr="007524BD">
              <w:rPr>
                <w:rFonts w:ascii="Times New Roman" w:hAnsi="Times New Roman" w:cs="Times New Roman"/>
                <w:lang w:val="en-US"/>
              </w:rPr>
              <w:t>. AM</w:t>
            </w:r>
          </w:p>
        </w:tc>
        <w:tc>
          <w:tcPr>
            <w:tcW w:w="1707" w:type="dxa"/>
          </w:tcPr>
          <w:p w:rsidR="00D26DF8" w:rsidRDefault="00D26DF8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26DF8" w:rsidRDefault="00D26DF8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E6452" w:rsidTr="007E0E9D">
        <w:tc>
          <w:tcPr>
            <w:tcW w:w="1526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BE6452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BE6452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BE6452" w:rsidTr="007E0E9D">
        <w:tc>
          <w:tcPr>
            <w:tcW w:w="1526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BE6452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BE6452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  <w:tr w:rsidR="009D13A6" w:rsidTr="007E0E9D">
        <w:tc>
          <w:tcPr>
            <w:tcW w:w="1526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9D13A6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9D13A6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a4)</w:t>
            </w:r>
          </w:p>
        </w:tc>
        <w:tc>
          <w:tcPr>
            <w:tcW w:w="395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917792" w:rsidTr="007E0E9D">
        <w:tc>
          <w:tcPr>
            <w:tcW w:w="1526" w:type="dxa"/>
          </w:tcPr>
          <w:p w:rsidR="00917792" w:rsidRDefault="00917792" w:rsidP="009177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917792" w:rsidRDefault="00440D2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jazzowa i rozrywkowa</w:t>
            </w:r>
          </w:p>
        </w:tc>
        <w:tc>
          <w:tcPr>
            <w:tcW w:w="3950" w:type="dxa"/>
          </w:tcPr>
          <w:p w:rsidR="00917792" w:rsidRDefault="00917792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Szwaj</w:t>
            </w:r>
          </w:p>
        </w:tc>
        <w:tc>
          <w:tcPr>
            <w:tcW w:w="1707" w:type="dxa"/>
          </w:tcPr>
          <w:p w:rsidR="00917792" w:rsidRDefault="00440D2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17792" w:rsidRDefault="00440D2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krytyki</w:t>
            </w:r>
            <w:r w:rsidR="00101EFE">
              <w:rPr>
                <w:rFonts w:ascii="Times New Roman" w:hAnsi="Times New Roman" w:cs="Times New Roman"/>
              </w:rPr>
              <w:t xml:space="preserve"> </w:t>
            </w:r>
            <w:r w:rsidR="00101EFE" w:rsidRPr="00101EFE">
              <w:rPr>
                <w:rFonts w:ascii="Times New Roman" w:hAnsi="Times New Roman" w:cs="Times New Roman"/>
                <w:b/>
              </w:rPr>
              <w:t>(T,R,D)</w:t>
            </w:r>
          </w:p>
        </w:tc>
        <w:tc>
          <w:tcPr>
            <w:tcW w:w="395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4170C4" w:rsidTr="007E0E9D">
        <w:tc>
          <w:tcPr>
            <w:tcW w:w="1526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170C4" w:rsidRDefault="004170C4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prelekcji</w:t>
            </w:r>
            <w:r w:rsidR="00101EFE">
              <w:rPr>
                <w:rFonts w:ascii="Times New Roman" w:hAnsi="Times New Roman" w:cs="Times New Roman"/>
              </w:rPr>
              <w:t xml:space="preserve"> </w:t>
            </w:r>
            <w:r w:rsidR="00101EFE" w:rsidRPr="00101EFE">
              <w:rPr>
                <w:rFonts w:ascii="Times New Roman" w:hAnsi="Times New Roman" w:cs="Times New Roman"/>
                <w:b/>
              </w:rPr>
              <w:t>(T,R,D)</w:t>
            </w:r>
          </w:p>
        </w:tc>
        <w:tc>
          <w:tcPr>
            <w:tcW w:w="3950" w:type="dxa"/>
          </w:tcPr>
          <w:p w:rsidR="004170C4" w:rsidRDefault="004170C4" w:rsidP="00E7644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H. Lorkowska, </w:t>
            </w:r>
            <w:r w:rsidR="00E76449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 AM</w:t>
            </w:r>
          </w:p>
        </w:tc>
        <w:tc>
          <w:tcPr>
            <w:tcW w:w="1707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</w:t>
            </w:r>
          </w:p>
        </w:tc>
      </w:tr>
      <w:tr w:rsidR="00A5699B" w:rsidTr="007E0E9D">
        <w:tc>
          <w:tcPr>
            <w:tcW w:w="1526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130" w:type="dxa"/>
          </w:tcPr>
          <w:p w:rsidR="00A5699B" w:rsidRDefault="00A5699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Technologie muzyki komputerowej z el. akustyki</w:t>
            </w:r>
            <w:r w:rsidR="004051E1">
              <w:rPr>
                <w:rFonts w:ascii="Times New Roman" w:hAnsi="Times New Roman" w:cs="Times New Roman"/>
              </w:rPr>
              <w:t xml:space="preserve"> </w:t>
            </w:r>
            <w:r w:rsidR="004051E1" w:rsidRPr="002203B1">
              <w:rPr>
                <w:rFonts w:ascii="Times New Roman" w:hAnsi="Times New Roman" w:cs="Times New Roman"/>
                <w:b/>
              </w:rPr>
              <w:t>(K)</w:t>
            </w:r>
          </w:p>
        </w:tc>
        <w:tc>
          <w:tcPr>
            <w:tcW w:w="3950" w:type="dxa"/>
          </w:tcPr>
          <w:p w:rsidR="00A5699B" w:rsidRDefault="00A5699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53569D" w:rsidTr="007E0E9D">
        <w:tc>
          <w:tcPr>
            <w:tcW w:w="1526" w:type="dxa"/>
          </w:tcPr>
          <w:p w:rsidR="0053569D" w:rsidRDefault="0053569D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4130" w:type="dxa"/>
          </w:tcPr>
          <w:p w:rsidR="0053569D" w:rsidRDefault="0053569D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projekty improwizatorskie: teoria i projekty twórcze</w:t>
            </w:r>
          </w:p>
        </w:tc>
        <w:tc>
          <w:tcPr>
            <w:tcW w:w="3950" w:type="dxa"/>
          </w:tcPr>
          <w:p w:rsidR="0053569D" w:rsidRPr="004051E1" w:rsidRDefault="0053569D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53569D" w:rsidRDefault="0053569D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3569D" w:rsidRDefault="0053569D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AE6A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="00B038EE">
              <w:rPr>
                <w:rFonts w:ascii="Times New Roman" w:hAnsi="Times New Roman" w:cs="Times New Roman"/>
              </w:rPr>
              <w:t>.0</w:t>
            </w:r>
            <w:r w:rsidR="00CC0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E44627" w:rsidRDefault="00CC088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i interpretacja muzyki XX i XXI w.</w:t>
            </w:r>
          </w:p>
        </w:tc>
        <w:tc>
          <w:tcPr>
            <w:tcW w:w="3950" w:type="dxa"/>
          </w:tcPr>
          <w:p w:rsidR="00E44627" w:rsidRDefault="00CC088F" w:rsidP="0091779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M. Kędziora, </w:t>
            </w:r>
            <w:r w:rsidR="00917792">
              <w:rPr>
                <w:rFonts w:ascii="Times New Roman" w:hAnsi="Times New Roman" w:cs="Times New Roman"/>
              </w:rPr>
              <w:t>p</w:t>
            </w:r>
            <w:r w:rsidR="00665A0F">
              <w:rPr>
                <w:rFonts w:ascii="Times New Roman" w:hAnsi="Times New Roman" w:cs="Times New Roman"/>
              </w:rPr>
              <w:t>rof.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707" w:type="dxa"/>
          </w:tcPr>
          <w:p w:rsidR="00E44627" w:rsidRDefault="00CC088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CC088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E76449" w:rsidRPr="007912D5" w:rsidRDefault="00E76449" w:rsidP="00E7644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7912D5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E76449" w:rsidRPr="000C0EAF" w:rsidRDefault="00E76449" w:rsidP="00E76449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</w:t>
      </w:r>
      <w:r>
        <w:rPr>
          <w:rFonts w:ascii="Times New Roman" w:hAnsi="Times New Roman" w:cs="Times New Roman"/>
          <w:b/>
        </w:rPr>
        <w:t>I</w:t>
      </w:r>
      <w:r w:rsidRPr="000C0EAF">
        <w:rPr>
          <w:rFonts w:ascii="Times New Roman" w:hAnsi="Times New Roman" w:cs="Times New Roman"/>
          <w:b/>
        </w:rPr>
        <w:t xml:space="preserve"> STOPNIA</w:t>
      </w: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9E1BCA" w:rsidRPr="00E76449" w:rsidRDefault="00E76449" w:rsidP="00C673D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Specjalności: KOMPOZYCJA (K), TEORIA MUZYKI (TM), DYRYGENTURA (D)</w:t>
      </w: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1794B" w:rsidTr="007E0E9D">
        <w:tc>
          <w:tcPr>
            <w:tcW w:w="1526" w:type="dxa"/>
          </w:tcPr>
          <w:p w:rsidR="0071794B" w:rsidRDefault="0071794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4130" w:type="dxa"/>
          </w:tcPr>
          <w:p w:rsidR="0071794B" w:rsidRDefault="0071794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dyrygowania (gr. I)</w:t>
            </w:r>
          </w:p>
        </w:tc>
        <w:tc>
          <w:tcPr>
            <w:tcW w:w="3950" w:type="dxa"/>
          </w:tcPr>
          <w:p w:rsidR="0071794B" w:rsidRDefault="0071794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71794B" w:rsidRDefault="007179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1794B" w:rsidRDefault="0071794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1794B" w:rsidTr="007E0E9D">
        <w:tc>
          <w:tcPr>
            <w:tcW w:w="1526" w:type="dxa"/>
          </w:tcPr>
          <w:p w:rsidR="0071794B" w:rsidRDefault="0071794B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71794B" w:rsidRDefault="0071794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dyrygowania (gr. II)</w:t>
            </w:r>
          </w:p>
        </w:tc>
        <w:tc>
          <w:tcPr>
            <w:tcW w:w="3950" w:type="dxa"/>
          </w:tcPr>
          <w:p w:rsidR="0071794B" w:rsidRDefault="0071794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71794B" w:rsidRDefault="0071794B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1794B" w:rsidRDefault="0071794B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5B7A3A" w:rsidTr="007E0E9D">
        <w:tc>
          <w:tcPr>
            <w:tcW w:w="1526" w:type="dxa"/>
          </w:tcPr>
          <w:p w:rsidR="005B7A3A" w:rsidRPr="00207F16" w:rsidRDefault="00D21D9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5B7A3A" w:rsidRPr="00207F16" w:rsidRDefault="00D21D92" w:rsidP="009A3608">
            <w:pPr>
              <w:pStyle w:val="Bezodstpw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Historia teorii muzyki</w:t>
            </w:r>
          </w:p>
        </w:tc>
        <w:tc>
          <w:tcPr>
            <w:tcW w:w="3950" w:type="dxa"/>
          </w:tcPr>
          <w:p w:rsidR="005B7A3A" w:rsidRPr="00207F16" w:rsidRDefault="00D21D92" w:rsidP="009A3608">
            <w:pPr>
              <w:pStyle w:val="Bezodstpw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 w:rsidRPr="00207F16">
              <w:rPr>
                <w:rFonts w:ascii="Times New Roman" w:hAnsi="Times New Roman" w:cs="Times New Roman"/>
              </w:rPr>
              <w:t>Gołebiowska</w:t>
            </w:r>
            <w:proofErr w:type="spellEnd"/>
          </w:p>
        </w:tc>
        <w:tc>
          <w:tcPr>
            <w:tcW w:w="1707" w:type="dxa"/>
          </w:tcPr>
          <w:p w:rsidR="005B7A3A" w:rsidRPr="00207F16" w:rsidRDefault="00913277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5B7A3A" w:rsidRPr="00207F16" w:rsidRDefault="00D21D9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152</w:t>
            </w:r>
          </w:p>
        </w:tc>
      </w:tr>
      <w:tr w:rsidR="00BF46E2" w:rsidTr="007E0E9D">
        <w:tc>
          <w:tcPr>
            <w:tcW w:w="1526" w:type="dxa"/>
          </w:tcPr>
          <w:p w:rsidR="00BF46E2" w:rsidRDefault="00BF46E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BF46E2" w:rsidRDefault="00BF46E2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Najnowsza literatura muzyczna</w:t>
            </w:r>
          </w:p>
        </w:tc>
        <w:tc>
          <w:tcPr>
            <w:tcW w:w="3950" w:type="dxa"/>
          </w:tcPr>
          <w:p w:rsidR="00BF46E2" w:rsidRPr="007524BD" w:rsidRDefault="00BF46E2" w:rsidP="009A3608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24BD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524BD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BF46E2" w:rsidRDefault="00BF46E2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F46E2" w:rsidRDefault="00BF46E2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70722C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70722C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sztuki</w:t>
            </w:r>
          </w:p>
        </w:tc>
        <w:tc>
          <w:tcPr>
            <w:tcW w:w="3950" w:type="dxa"/>
          </w:tcPr>
          <w:p w:rsidR="00E44627" w:rsidRDefault="00BD196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K. </w:t>
            </w:r>
            <w:r w:rsidR="0070722C">
              <w:rPr>
                <w:rFonts w:ascii="Times New Roman" w:hAnsi="Times New Roman" w:cs="Times New Roman"/>
              </w:rPr>
              <w:t>Moraczewski</w:t>
            </w:r>
          </w:p>
        </w:tc>
        <w:tc>
          <w:tcPr>
            <w:tcW w:w="1707" w:type="dxa"/>
          </w:tcPr>
          <w:p w:rsidR="00E44627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E44627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136FC4" w:rsidTr="007E0E9D">
        <w:tc>
          <w:tcPr>
            <w:tcW w:w="1526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36FC4" w:rsidRDefault="00BD196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Socjologia muzyki</w:t>
            </w:r>
          </w:p>
        </w:tc>
        <w:tc>
          <w:tcPr>
            <w:tcW w:w="3950" w:type="dxa"/>
          </w:tcPr>
          <w:p w:rsidR="00136FC4" w:rsidRDefault="00BD196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K. Moraczewski</w:t>
            </w:r>
          </w:p>
        </w:tc>
        <w:tc>
          <w:tcPr>
            <w:tcW w:w="1707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665A0F" w:rsidTr="007E0E9D">
        <w:tc>
          <w:tcPr>
            <w:tcW w:w="1526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665A0F" w:rsidRDefault="00665A0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muzyczna</w:t>
            </w:r>
          </w:p>
        </w:tc>
        <w:tc>
          <w:tcPr>
            <w:tcW w:w="3950" w:type="dxa"/>
          </w:tcPr>
          <w:p w:rsidR="00665A0F" w:rsidRDefault="00665A0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Garstecki</w:t>
            </w:r>
          </w:p>
        </w:tc>
        <w:tc>
          <w:tcPr>
            <w:tcW w:w="1707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sectPr w:rsidR="00E44627" w:rsidSect="000C0EA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F"/>
    <w:rsid w:val="000C0EAF"/>
    <w:rsid w:val="00101EFE"/>
    <w:rsid w:val="00136FC4"/>
    <w:rsid w:val="0014140D"/>
    <w:rsid w:val="00143E5F"/>
    <w:rsid w:val="00144F0D"/>
    <w:rsid w:val="00173F20"/>
    <w:rsid w:val="00207F16"/>
    <w:rsid w:val="002203B1"/>
    <w:rsid w:val="00231CB7"/>
    <w:rsid w:val="0026277F"/>
    <w:rsid w:val="003D43AE"/>
    <w:rsid w:val="004051E1"/>
    <w:rsid w:val="004170C4"/>
    <w:rsid w:val="00440D2E"/>
    <w:rsid w:val="00471253"/>
    <w:rsid w:val="00476E2B"/>
    <w:rsid w:val="00495CC0"/>
    <w:rsid w:val="004E4A41"/>
    <w:rsid w:val="00511C5F"/>
    <w:rsid w:val="005208FF"/>
    <w:rsid w:val="0053569D"/>
    <w:rsid w:val="005B7A3A"/>
    <w:rsid w:val="00647646"/>
    <w:rsid w:val="00665A0F"/>
    <w:rsid w:val="00680B56"/>
    <w:rsid w:val="006D7C31"/>
    <w:rsid w:val="006E6CE2"/>
    <w:rsid w:val="0070722C"/>
    <w:rsid w:val="0071794B"/>
    <w:rsid w:val="00741357"/>
    <w:rsid w:val="00750563"/>
    <w:rsid w:val="007912D5"/>
    <w:rsid w:val="0079177E"/>
    <w:rsid w:val="007E0E9D"/>
    <w:rsid w:val="007E76F6"/>
    <w:rsid w:val="00822D5F"/>
    <w:rsid w:val="008258FC"/>
    <w:rsid w:val="0089372C"/>
    <w:rsid w:val="00913277"/>
    <w:rsid w:val="00917792"/>
    <w:rsid w:val="00936636"/>
    <w:rsid w:val="00942ED5"/>
    <w:rsid w:val="00987B5D"/>
    <w:rsid w:val="009A3608"/>
    <w:rsid w:val="009A4880"/>
    <w:rsid w:val="009A78D4"/>
    <w:rsid w:val="009D13A6"/>
    <w:rsid w:val="009D7435"/>
    <w:rsid w:val="009E1BCA"/>
    <w:rsid w:val="00A53A9F"/>
    <w:rsid w:val="00A5699B"/>
    <w:rsid w:val="00AD194A"/>
    <w:rsid w:val="00AD4760"/>
    <w:rsid w:val="00AE6A63"/>
    <w:rsid w:val="00AF0608"/>
    <w:rsid w:val="00B038EE"/>
    <w:rsid w:val="00B36D77"/>
    <w:rsid w:val="00B51850"/>
    <w:rsid w:val="00BC49EE"/>
    <w:rsid w:val="00BD196E"/>
    <w:rsid w:val="00BD74FD"/>
    <w:rsid w:val="00BE6452"/>
    <w:rsid w:val="00BF46E2"/>
    <w:rsid w:val="00C20BA6"/>
    <w:rsid w:val="00C673DC"/>
    <w:rsid w:val="00C726E9"/>
    <w:rsid w:val="00C759FB"/>
    <w:rsid w:val="00C97A45"/>
    <w:rsid w:val="00CA26F8"/>
    <w:rsid w:val="00CC088F"/>
    <w:rsid w:val="00CD0418"/>
    <w:rsid w:val="00D0582B"/>
    <w:rsid w:val="00D063FF"/>
    <w:rsid w:val="00D21D92"/>
    <w:rsid w:val="00D26DF8"/>
    <w:rsid w:val="00D273FF"/>
    <w:rsid w:val="00E44627"/>
    <w:rsid w:val="00E76449"/>
    <w:rsid w:val="00E868C4"/>
    <w:rsid w:val="00EF1609"/>
    <w:rsid w:val="00F077DC"/>
    <w:rsid w:val="00F61442"/>
    <w:rsid w:val="00F83A08"/>
    <w:rsid w:val="00FA0288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2F4E-48FC-4C17-B37F-B61E0666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Pawelska-Rogal</dc:creator>
  <cp:lastModifiedBy>Dagmara Pawelska-Rogal</cp:lastModifiedBy>
  <cp:revision>46</cp:revision>
  <cp:lastPrinted>2018-09-27T11:29:00Z</cp:lastPrinted>
  <dcterms:created xsi:type="dcterms:W3CDTF">2018-09-17T12:49:00Z</dcterms:created>
  <dcterms:modified xsi:type="dcterms:W3CDTF">2019-02-07T13:20:00Z</dcterms:modified>
</cp:coreProperties>
</file>