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27" w:rsidRPr="00834EB0" w:rsidRDefault="000F7627" w:rsidP="000F7627">
      <w:pPr>
        <w:pStyle w:val="Default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834EB0">
        <w:rPr>
          <w:rFonts w:ascii="Times New Roman" w:hAnsi="Times New Roman" w:cs="Times New Roman"/>
          <w:b/>
          <w:sz w:val="46"/>
          <w:szCs w:val="46"/>
        </w:rPr>
        <w:t>KOMUNIKAT</w:t>
      </w:r>
    </w:p>
    <w:p w:rsidR="000F7627" w:rsidRPr="00834EB0" w:rsidRDefault="000F7627" w:rsidP="000F7627">
      <w:pPr>
        <w:pStyle w:val="Default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834EB0">
        <w:rPr>
          <w:rFonts w:ascii="Times New Roman" w:hAnsi="Times New Roman" w:cs="Times New Roman"/>
          <w:b/>
          <w:sz w:val="46"/>
          <w:szCs w:val="46"/>
        </w:rPr>
        <w:t>DOTYCZĄCY ORGANIZACJI</w:t>
      </w:r>
    </w:p>
    <w:p w:rsidR="000F7627" w:rsidRPr="00834EB0" w:rsidRDefault="000F7627" w:rsidP="000F7627">
      <w:pPr>
        <w:pStyle w:val="Default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834EB0">
        <w:rPr>
          <w:rFonts w:ascii="Times New Roman" w:hAnsi="Times New Roman" w:cs="Times New Roman"/>
          <w:b/>
          <w:sz w:val="46"/>
          <w:szCs w:val="46"/>
        </w:rPr>
        <w:t>ZIMOWEJ SESJI EGZAMINACYJNEJ</w:t>
      </w:r>
    </w:p>
    <w:p w:rsidR="000F7627" w:rsidRPr="00834EB0" w:rsidRDefault="000F7627" w:rsidP="000F7627">
      <w:pPr>
        <w:pStyle w:val="Default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834EB0">
        <w:rPr>
          <w:rFonts w:ascii="Times New Roman" w:hAnsi="Times New Roman" w:cs="Times New Roman"/>
          <w:b/>
          <w:sz w:val="46"/>
          <w:szCs w:val="46"/>
        </w:rPr>
        <w:t>W ROKU AKADEMICKIM 2024/2025</w:t>
      </w:r>
    </w:p>
    <w:p w:rsidR="000F7627" w:rsidRDefault="000F7627" w:rsidP="000F7627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0F7627" w:rsidRDefault="000F7627" w:rsidP="000F7627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0F7627" w:rsidRDefault="000F7627" w:rsidP="000F7627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0F7627" w:rsidRPr="00834EB0" w:rsidRDefault="000F7627" w:rsidP="000F7627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EB0">
        <w:rPr>
          <w:rFonts w:ascii="Times New Roman" w:hAnsi="Times New Roman" w:cs="Times New Roman"/>
          <w:b/>
          <w:sz w:val="40"/>
          <w:szCs w:val="40"/>
        </w:rPr>
        <w:t>Przypominam, że studenci uzyskują zaliczenia (zaliczenia, kolokwia) przed sesją egzaminacyjną w okresie 27-31.01.2025 r.</w:t>
      </w:r>
    </w:p>
    <w:p w:rsidR="000F7627" w:rsidRPr="00834EB0" w:rsidRDefault="000F7627" w:rsidP="000F7627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EB0">
        <w:rPr>
          <w:rFonts w:ascii="Times New Roman" w:hAnsi="Times New Roman" w:cs="Times New Roman"/>
          <w:b/>
          <w:sz w:val="40"/>
          <w:szCs w:val="40"/>
        </w:rPr>
        <w:t>Sesja egzaminacyjna trwa w okresie 01-09.02.2025 r.</w:t>
      </w:r>
    </w:p>
    <w:p w:rsidR="000F7627" w:rsidRDefault="006E4F19" w:rsidP="000F7627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089D4D24" wp14:editId="15A51DFF">
            <wp:simplePos x="0" y="0"/>
            <wp:positionH relativeFrom="margin">
              <wp:align>right</wp:align>
            </wp:positionH>
            <wp:positionV relativeFrom="margin">
              <wp:posOffset>5079481</wp:posOffset>
            </wp:positionV>
            <wp:extent cx="2439035" cy="1026160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627" w:rsidRPr="00834EB0">
        <w:rPr>
          <w:rFonts w:ascii="Times New Roman" w:hAnsi="Times New Roman" w:cs="Times New Roman"/>
          <w:b/>
          <w:sz w:val="40"/>
          <w:szCs w:val="40"/>
        </w:rPr>
        <w:t>Karta okresowych osiągnięć studenta do czasu zamknięcia sesji posiada wyłącznie formę elektroniczną i dostępna jest w systemie USOS.</w:t>
      </w:r>
    </w:p>
    <w:p w:rsidR="006E4F19" w:rsidRPr="00834EB0" w:rsidRDefault="006E4F19" w:rsidP="000F7627">
      <w:pPr>
        <w:pStyle w:val="Default"/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7627" w:rsidRDefault="000F7627" w:rsidP="000F7627">
      <w:pPr>
        <w:pStyle w:val="Default"/>
        <w:spacing w:after="268"/>
        <w:jc w:val="center"/>
        <w:rPr>
          <w:rFonts w:ascii="Times New Roman" w:hAnsi="Times New Roman" w:cs="Times New Roman"/>
          <w:sz w:val="36"/>
          <w:szCs w:val="36"/>
        </w:rPr>
      </w:pPr>
      <w:r w:rsidRPr="00834EB0">
        <w:rPr>
          <w:rFonts w:ascii="Times New Roman" w:hAnsi="Times New Roman" w:cs="Times New Roman"/>
          <w:b/>
          <w:sz w:val="48"/>
          <w:szCs w:val="48"/>
        </w:rPr>
        <w:lastRenderedPageBreak/>
        <w:t>ZESTAWIENIE TERMINÓW KOŃCZĄCYCH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834EB0">
        <w:rPr>
          <w:rFonts w:ascii="Times New Roman" w:hAnsi="Times New Roman" w:cs="Times New Roman"/>
          <w:b/>
          <w:sz w:val="48"/>
          <w:szCs w:val="48"/>
        </w:rPr>
        <w:t>SEMESTR ZIMOWY</w:t>
      </w:r>
      <w:r>
        <w:rPr>
          <w:rFonts w:ascii="Times New Roman" w:hAnsi="Times New Roman" w:cs="Times New Roman"/>
          <w:b/>
          <w:sz w:val="48"/>
          <w:szCs w:val="48"/>
        </w:rPr>
        <w:br/>
      </w:r>
    </w:p>
    <w:p w:rsidR="000F7627" w:rsidRDefault="000F7627" w:rsidP="000F7627">
      <w:pPr>
        <w:pStyle w:val="Default"/>
        <w:spacing w:after="26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0F7627" w:rsidRPr="00834EB0" w:rsidRDefault="000F7627" w:rsidP="000F7627">
      <w:pPr>
        <w:pStyle w:val="Default"/>
        <w:spacing w:after="268"/>
        <w:rPr>
          <w:rFonts w:ascii="Times New Roman" w:hAnsi="Times New Roman" w:cs="Times New Roman"/>
          <w:sz w:val="36"/>
          <w:szCs w:val="36"/>
        </w:rPr>
      </w:pPr>
      <w:r w:rsidRPr="00834EB0">
        <w:rPr>
          <w:rFonts w:ascii="Times New Roman" w:hAnsi="Times New Roman" w:cs="Times New Roman"/>
          <w:sz w:val="36"/>
          <w:szCs w:val="36"/>
        </w:rPr>
        <w:t>Zajęcia dydaktyczne trwają do dnia 31.01.2025 r. włącznie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0F7627" w:rsidRPr="00834EB0" w:rsidRDefault="000F7627" w:rsidP="000F7627">
      <w:pPr>
        <w:pStyle w:val="Default"/>
        <w:spacing w:after="268"/>
        <w:rPr>
          <w:rFonts w:ascii="Times New Roman" w:hAnsi="Times New Roman" w:cs="Times New Roman"/>
          <w:sz w:val="36"/>
          <w:szCs w:val="36"/>
        </w:rPr>
      </w:pPr>
      <w:r w:rsidRPr="00834EB0">
        <w:rPr>
          <w:rFonts w:ascii="Times New Roman" w:hAnsi="Times New Roman" w:cs="Times New Roman"/>
          <w:sz w:val="36"/>
          <w:szCs w:val="36"/>
        </w:rPr>
        <w:t>27-31.01.2025 r. - termin uzyskiwania zaliczeń przed sesją egzaminacyjną</w:t>
      </w:r>
      <w:r>
        <w:rPr>
          <w:rFonts w:ascii="Times New Roman" w:hAnsi="Times New Roman" w:cs="Times New Roman"/>
          <w:sz w:val="36"/>
          <w:szCs w:val="36"/>
        </w:rPr>
        <w:t>;</w:t>
      </w:r>
      <w:r w:rsidRPr="00834E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7627" w:rsidRPr="00834EB0" w:rsidRDefault="000F7627" w:rsidP="000F7627">
      <w:pPr>
        <w:pStyle w:val="Default"/>
        <w:spacing w:after="268"/>
        <w:rPr>
          <w:rFonts w:ascii="Times New Roman" w:hAnsi="Times New Roman" w:cs="Times New Roman"/>
          <w:sz w:val="36"/>
          <w:szCs w:val="36"/>
        </w:rPr>
      </w:pPr>
      <w:r w:rsidRPr="00834EB0">
        <w:rPr>
          <w:rFonts w:ascii="Times New Roman" w:hAnsi="Times New Roman" w:cs="Times New Roman"/>
          <w:sz w:val="36"/>
          <w:szCs w:val="36"/>
        </w:rPr>
        <w:t>01-09.02.2025 r - termin zimowej sesji egzaminacyjnej</w:t>
      </w:r>
      <w:r>
        <w:rPr>
          <w:rFonts w:ascii="Times New Roman" w:hAnsi="Times New Roman" w:cs="Times New Roman"/>
          <w:sz w:val="36"/>
          <w:szCs w:val="36"/>
        </w:rPr>
        <w:t>;</w:t>
      </w:r>
      <w:r w:rsidRPr="00834E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7627" w:rsidRPr="00834EB0" w:rsidRDefault="000F7627" w:rsidP="000F7627">
      <w:pPr>
        <w:pStyle w:val="Default"/>
        <w:spacing w:after="268"/>
        <w:rPr>
          <w:rFonts w:ascii="Times New Roman" w:hAnsi="Times New Roman" w:cs="Times New Roman"/>
          <w:sz w:val="36"/>
          <w:szCs w:val="36"/>
        </w:rPr>
      </w:pPr>
      <w:r w:rsidRPr="00834EB0">
        <w:rPr>
          <w:rFonts w:ascii="Times New Roman" w:hAnsi="Times New Roman" w:cs="Times New Roman"/>
          <w:sz w:val="36"/>
          <w:szCs w:val="36"/>
        </w:rPr>
        <w:t>17-22.02.2025 r. - termin sesji poprawkowej</w:t>
      </w:r>
      <w:r>
        <w:rPr>
          <w:rFonts w:ascii="Times New Roman" w:hAnsi="Times New Roman" w:cs="Times New Roman"/>
          <w:sz w:val="36"/>
          <w:szCs w:val="36"/>
        </w:rPr>
        <w:t>;</w:t>
      </w:r>
      <w:r w:rsidRPr="00834E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7627" w:rsidRDefault="000F7627" w:rsidP="000F7627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834EB0">
        <w:rPr>
          <w:rFonts w:ascii="Times New Roman" w:hAnsi="Times New Roman" w:cs="Times New Roman"/>
          <w:sz w:val="36"/>
          <w:szCs w:val="36"/>
        </w:rPr>
        <w:t xml:space="preserve">10-16.02.2025 r. - przerwa międzysemestralna </w:t>
      </w:r>
    </w:p>
    <w:p w:rsidR="000F7627" w:rsidRDefault="000F7627" w:rsidP="000F7627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0F7627" w:rsidRDefault="006E4F19" w:rsidP="000F7627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6103159</wp:posOffset>
            </wp:positionH>
            <wp:positionV relativeFrom="margin">
              <wp:posOffset>3871537</wp:posOffset>
            </wp:positionV>
            <wp:extent cx="2438400" cy="1024255"/>
            <wp:effectExtent l="0" t="0" r="0" b="444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627" w:rsidRDefault="000F7627" w:rsidP="000F7627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0F7627" w:rsidRDefault="000F7627" w:rsidP="000F7627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0F7627" w:rsidRDefault="000F7627" w:rsidP="000F7627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0F7627" w:rsidRDefault="000F7627" w:rsidP="000F7627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0F7627" w:rsidRPr="00834EB0" w:rsidRDefault="000F7627" w:rsidP="000F7627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0F7627" w:rsidRPr="00834EB0" w:rsidRDefault="000F7627" w:rsidP="000F7627">
      <w:pPr>
        <w:pStyle w:val="Default"/>
        <w:ind w:left="9204" w:firstLine="708"/>
        <w:rPr>
          <w:rFonts w:ascii="Times New Roman" w:hAnsi="Times New Roman" w:cs="Times New Roman"/>
          <w:sz w:val="32"/>
          <w:szCs w:val="32"/>
        </w:rPr>
      </w:pPr>
      <w:r w:rsidRPr="00834EB0">
        <w:rPr>
          <w:rFonts w:ascii="Times New Roman" w:hAnsi="Times New Roman" w:cs="Times New Roman"/>
          <w:sz w:val="32"/>
          <w:szCs w:val="32"/>
        </w:rPr>
        <w:t xml:space="preserve">Poznań, dnia 17.01.2025 r. </w:t>
      </w:r>
    </w:p>
    <w:p w:rsidR="000F7627" w:rsidRPr="001D6D08" w:rsidRDefault="000F7627" w:rsidP="000F7627">
      <w:pPr>
        <w:pStyle w:val="Default"/>
        <w:pageBreakBefore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6D08">
        <w:rPr>
          <w:rFonts w:ascii="Times New Roman" w:hAnsi="Times New Roman" w:cs="Times New Roman"/>
          <w:b/>
          <w:sz w:val="48"/>
          <w:szCs w:val="48"/>
        </w:rPr>
        <w:lastRenderedPageBreak/>
        <w:t>SZANOWNI PEDAGODZY</w:t>
      </w:r>
    </w:p>
    <w:p w:rsidR="000F7627" w:rsidRPr="001D6D08" w:rsidRDefault="000F7627" w:rsidP="000F7627">
      <w:pPr>
        <w:pStyle w:val="Defaul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F7627" w:rsidRPr="00834EB0" w:rsidRDefault="000F7627" w:rsidP="000F7627">
      <w:pPr>
        <w:pStyle w:val="Default"/>
        <w:spacing w:line="48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834EB0">
        <w:rPr>
          <w:rFonts w:ascii="Times New Roman" w:hAnsi="Times New Roman" w:cs="Times New Roman"/>
          <w:sz w:val="42"/>
          <w:szCs w:val="42"/>
        </w:rPr>
        <w:t xml:space="preserve">Przypominam o elektronicznym wypełnianiu protokołów zaliczenia </w:t>
      </w:r>
      <w:r>
        <w:rPr>
          <w:rFonts w:ascii="Times New Roman" w:hAnsi="Times New Roman" w:cs="Times New Roman"/>
          <w:sz w:val="42"/>
          <w:szCs w:val="42"/>
        </w:rPr>
        <w:br/>
      </w:r>
      <w:r w:rsidRPr="00834EB0">
        <w:rPr>
          <w:rFonts w:ascii="Times New Roman" w:hAnsi="Times New Roman" w:cs="Times New Roman"/>
          <w:sz w:val="42"/>
          <w:szCs w:val="42"/>
        </w:rPr>
        <w:t>przedmiotu w systemie</w:t>
      </w:r>
      <w:r>
        <w:rPr>
          <w:rFonts w:ascii="Times New Roman" w:hAnsi="Times New Roman" w:cs="Times New Roman"/>
          <w:sz w:val="42"/>
          <w:szCs w:val="42"/>
        </w:rPr>
        <w:t xml:space="preserve"> </w:t>
      </w:r>
      <w:r w:rsidRPr="00834EB0">
        <w:rPr>
          <w:rFonts w:ascii="Times New Roman" w:hAnsi="Times New Roman" w:cs="Times New Roman"/>
          <w:sz w:val="42"/>
          <w:szCs w:val="42"/>
        </w:rPr>
        <w:t>USOS.</w:t>
      </w:r>
    </w:p>
    <w:p w:rsidR="000F7627" w:rsidRPr="00834EB0" w:rsidRDefault="000F7627" w:rsidP="000F7627">
      <w:pPr>
        <w:pStyle w:val="Default"/>
        <w:spacing w:line="48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834EB0">
        <w:rPr>
          <w:rFonts w:ascii="Times New Roman" w:hAnsi="Times New Roman" w:cs="Times New Roman"/>
          <w:sz w:val="42"/>
          <w:szCs w:val="42"/>
        </w:rPr>
        <w:t xml:space="preserve">Protokoły będą otwarte </w:t>
      </w:r>
      <w:r>
        <w:rPr>
          <w:rFonts w:ascii="Times New Roman" w:hAnsi="Times New Roman" w:cs="Times New Roman"/>
          <w:sz w:val="42"/>
          <w:szCs w:val="42"/>
        </w:rPr>
        <w:t xml:space="preserve">od </w:t>
      </w:r>
      <w:r w:rsidRPr="00834EB0">
        <w:rPr>
          <w:rFonts w:ascii="Times New Roman" w:hAnsi="Times New Roman" w:cs="Times New Roman"/>
          <w:sz w:val="42"/>
          <w:szCs w:val="42"/>
        </w:rPr>
        <w:t xml:space="preserve">24 stycznia </w:t>
      </w:r>
      <w:r>
        <w:rPr>
          <w:rFonts w:ascii="Times New Roman" w:hAnsi="Times New Roman" w:cs="Times New Roman"/>
          <w:sz w:val="42"/>
          <w:szCs w:val="42"/>
        </w:rPr>
        <w:t>–</w:t>
      </w:r>
      <w:r w:rsidRPr="00834EB0">
        <w:rPr>
          <w:rFonts w:ascii="Times New Roman" w:hAnsi="Times New Roman" w:cs="Times New Roman"/>
          <w:sz w:val="42"/>
          <w:szCs w:val="42"/>
        </w:rPr>
        <w:t xml:space="preserve"> </w:t>
      </w:r>
      <w:r>
        <w:rPr>
          <w:rFonts w:ascii="Times New Roman" w:hAnsi="Times New Roman" w:cs="Times New Roman"/>
          <w:sz w:val="42"/>
          <w:szCs w:val="42"/>
        </w:rPr>
        <w:t xml:space="preserve">do </w:t>
      </w:r>
      <w:r w:rsidRPr="00834EB0">
        <w:rPr>
          <w:rFonts w:ascii="Times New Roman" w:hAnsi="Times New Roman" w:cs="Times New Roman"/>
          <w:sz w:val="42"/>
          <w:szCs w:val="42"/>
        </w:rPr>
        <w:t>20 lutego br.</w:t>
      </w:r>
    </w:p>
    <w:p w:rsidR="000F7627" w:rsidRDefault="000F7627" w:rsidP="000F7627">
      <w:pPr>
        <w:pStyle w:val="Default"/>
        <w:spacing w:line="48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834EB0">
        <w:rPr>
          <w:rFonts w:ascii="Times New Roman" w:hAnsi="Times New Roman" w:cs="Times New Roman"/>
          <w:sz w:val="42"/>
          <w:szCs w:val="42"/>
        </w:rPr>
        <w:t>Proszę o terminowe wypełnianie protokołów.</w:t>
      </w:r>
    </w:p>
    <w:p w:rsidR="000F7627" w:rsidRDefault="006E4F19" w:rsidP="000F7627">
      <w:pPr>
        <w:pStyle w:val="Default"/>
        <w:spacing w:line="480" w:lineRule="auto"/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noProof/>
          <w:sz w:val="42"/>
          <w:szCs w:val="4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6269008</wp:posOffset>
            </wp:positionH>
            <wp:positionV relativeFrom="margin">
              <wp:posOffset>3586191</wp:posOffset>
            </wp:positionV>
            <wp:extent cx="2438400" cy="1024255"/>
            <wp:effectExtent l="0" t="0" r="0" b="444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627" w:rsidRDefault="000F7627" w:rsidP="006E4F19">
      <w:pPr>
        <w:pStyle w:val="Default"/>
        <w:spacing w:line="480" w:lineRule="auto"/>
        <w:rPr>
          <w:rFonts w:ascii="Times New Roman" w:hAnsi="Times New Roman" w:cs="Times New Roman"/>
          <w:sz w:val="42"/>
          <w:szCs w:val="42"/>
        </w:rPr>
      </w:pPr>
    </w:p>
    <w:p w:rsidR="006E4F19" w:rsidRDefault="006E4F19" w:rsidP="000F7627">
      <w:pPr>
        <w:ind w:left="9912"/>
        <w:rPr>
          <w:rFonts w:ascii="Times New Roman" w:hAnsi="Times New Roman" w:cs="Times New Roman"/>
          <w:sz w:val="32"/>
          <w:szCs w:val="32"/>
        </w:rPr>
      </w:pPr>
    </w:p>
    <w:p w:rsidR="006E4F19" w:rsidRDefault="006E4F19" w:rsidP="000F7627">
      <w:pPr>
        <w:ind w:left="9912"/>
        <w:rPr>
          <w:rFonts w:ascii="Times New Roman" w:hAnsi="Times New Roman" w:cs="Times New Roman"/>
          <w:sz w:val="32"/>
          <w:szCs w:val="32"/>
        </w:rPr>
      </w:pPr>
    </w:p>
    <w:p w:rsidR="002B42EC" w:rsidRPr="006E4F19" w:rsidRDefault="000F7627" w:rsidP="006E4F19">
      <w:pPr>
        <w:ind w:left="9912"/>
        <w:rPr>
          <w:rFonts w:ascii="Times New Roman" w:hAnsi="Times New Roman" w:cs="Times New Roman"/>
        </w:rPr>
      </w:pPr>
      <w:r w:rsidRPr="00834EB0">
        <w:rPr>
          <w:rFonts w:ascii="Times New Roman" w:hAnsi="Times New Roman" w:cs="Times New Roman"/>
          <w:sz w:val="32"/>
          <w:szCs w:val="32"/>
        </w:rPr>
        <w:t>Poznań, dnia 17.01.2025 r.</w:t>
      </w:r>
      <w:bookmarkStart w:id="0" w:name="_GoBack"/>
      <w:bookmarkEnd w:id="0"/>
    </w:p>
    <w:sectPr w:rsidR="002B42EC" w:rsidRPr="006E4F19" w:rsidSect="00834E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E8"/>
    <w:rsid w:val="000F7627"/>
    <w:rsid w:val="003044E8"/>
    <w:rsid w:val="006E4F19"/>
    <w:rsid w:val="009923D3"/>
    <w:rsid w:val="00A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EA05"/>
  <w15:chartTrackingRefBased/>
  <w15:docId w15:val="{D57FC60D-3937-48AF-A0FB-9CEA9056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Srebro</dc:creator>
  <cp:keywords/>
  <dc:description/>
  <cp:lastModifiedBy>Dagmara Pawelska-Rogal</cp:lastModifiedBy>
  <cp:revision>2</cp:revision>
  <dcterms:created xsi:type="dcterms:W3CDTF">2025-01-17T12:44:00Z</dcterms:created>
  <dcterms:modified xsi:type="dcterms:W3CDTF">2025-01-17T12:44:00Z</dcterms:modified>
</cp:coreProperties>
</file>