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3E" w:rsidRPr="0072138A" w:rsidRDefault="005D27CB" w:rsidP="00B45093">
      <w:pPr>
        <w:spacing w:after="0"/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-105410</wp:posOffset>
                </wp:positionV>
                <wp:extent cx="3067050" cy="8953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93" w:rsidRPr="00742EC0" w:rsidRDefault="003836B7" w:rsidP="00B45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KWESTIONARIUSZ</w:t>
                            </w:r>
                            <w:r w:rsidR="00B45093" w:rsidRPr="00742E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10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ZBIORCZY </w:t>
                            </w:r>
                            <w:r w:rsidR="00B45093" w:rsidRPr="00742E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OCENY ZAJĘĆ </w:t>
                            </w:r>
                          </w:p>
                          <w:p w:rsidR="00B45093" w:rsidRPr="00746C43" w:rsidRDefault="00BB39DC" w:rsidP="00B4509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6C43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6A71" w:rsidRPr="00746C43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(wypełnia komisja)</w:t>
                            </w:r>
                          </w:p>
                          <w:p w:rsidR="00B45093" w:rsidRDefault="00B45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65pt;margin-top:-8.3pt;width:241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" fillcolor="white [3201]" strokeweight=".5pt">
                <v:path arrowok="t"/>
                <v:textbox>
                  <w:txbxContent>
                    <w:p w:rsidR="00B45093" w:rsidRPr="00742EC0" w:rsidRDefault="003836B7" w:rsidP="00B4509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KWESTIONARIUSZ</w:t>
                      </w:r>
                      <w:r w:rsidR="00B45093" w:rsidRPr="00742EC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F109F">
                        <w:rPr>
                          <w:b/>
                          <w:sz w:val="36"/>
                          <w:szCs w:val="36"/>
                        </w:rPr>
                        <w:t xml:space="preserve">ZBIORCZY </w:t>
                      </w:r>
                      <w:r w:rsidR="00B45093" w:rsidRPr="00742EC0">
                        <w:rPr>
                          <w:b/>
                          <w:sz w:val="36"/>
                          <w:szCs w:val="36"/>
                        </w:rPr>
                        <w:t xml:space="preserve">OCENY ZAJĘĆ </w:t>
                      </w:r>
                    </w:p>
                    <w:p w:rsidR="00B45093" w:rsidRPr="00746C43" w:rsidRDefault="00BB39DC" w:rsidP="00B45093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46C43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36A71" w:rsidRPr="00746C43">
                        <w:rPr>
                          <w:i/>
                          <w:color w:val="FF0000"/>
                          <w:sz w:val="28"/>
                          <w:szCs w:val="28"/>
                        </w:rPr>
                        <w:t>(wypełnia komisja)</w:t>
                      </w:r>
                    </w:p>
                    <w:p w:rsidR="00B45093" w:rsidRDefault="00B45093"/>
                  </w:txbxContent>
                </v:textbox>
              </v:shape>
            </w:pict>
          </mc:Fallback>
        </mc:AlternateContent>
      </w:r>
      <w:r w:rsidR="00B45093">
        <w:rPr>
          <w:noProof/>
          <w:lang w:eastAsia="pl-PL"/>
        </w:rPr>
        <w:drawing>
          <wp:inline distT="0" distB="0" distL="0" distR="0">
            <wp:extent cx="2648729" cy="457200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57" cy="4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3E" w:rsidRDefault="00C31E3E" w:rsidP="00C31E3E"/>
    <w:p w:rsidR="002F109F" w:rsidRDefault="002F109F" w:rsidP="00C31E3E"/>
    <w:p w:rsidR="003836B7" w:rsidRPr="00070C81" w:rsidRDefault="00746C43" w:rsidP="00C31E3E">
      <w:pPr>
        <w:rPr>
          <w:b/>
        </w:rPr>
      </w:pPr>
      <w:r w:rsidRPr="00070C81">
        <w:rPr>
          <w:b/>
        </w:rPr>
        <w:t>Wydział</w:t>
      </w:r>
      <w:r w:rsidR="00D27583" w:rsidRPr="00070C81">
        <w:rPr>
          <w:b/>
        </w:rPr>
        <w:t xml:space="preserve">         Instrumentów Smyczkowych , Harfy, Gitary i Lutnictwa</w:t>
      </w:r>
    </w:p>
    <w:p w:rsidR="002F109F" w:rsidRDefault="002F109F" w:rsidP="00C31E3E">
      <w:bookmarkStart w:id="0" w:name="_GoBack"/>
      <w:bookmarkEnd w:id="0"/>
    </w:p>
    <w:p w:rsidR="00C31E3E" w:rsidRDefault="00F36A71" w:rsidP="00C31E3E">
      <w:pPr>
        <w:rPr>
          <w:strike/>
        </w:rPr>
      </w:pPr>
      <w:r>
        <w:t>Rok akademicki    . . . . . 2016. .  / . . . .2017</w:t>
      </w:r>
      <w:r w:rsidR="00C31E3E">
        <w:t xml:space="preserve"> . . . .         semestr  zimowy </w:t>
      </w:r>
      <w:r w:rsidR="00C31E3E" w:rsidRPr="00F36A71">
        <w:rPr>
          <w:strike/>
        </w:rPr>
        <w:t>/ letni</w:t>
      </w:r>
    </w:p>
    <w:p w:rsidR="00F36A71" w:rsidRPr="00F36A71" w:rsidRDefault="00D27583" w:rsidP="00C31E3E">
      <w:r>
        <w:t>Liczba złożonych ankiet   166</w:t>
      </w:r>
    </w:p>
    <w:p w:rsidR="00C31E3E" w:rsidRDefault="00C31E3E" w:rsidP="00C31E3E">
      <w:r>
        <w:t>Data wypełnienia</w:t>
      </w:r>
      <w:r w:rsidR="00F36A71">
        <w:t xml:space="preserve"> </w:t>
      </w:r>
      <w:r w:rsidR="00746C43">
        <w:t xml:space="preserve">niniejszego </w:t>
      </w:r>
      <w:r w:rsidR="00F36A71">
        <w:t>kwestionariusza</w:t>
      </w:r>
      <w:r w:rsidR="00D27583">
        <w:t xml:space="preserve">    24.03.2017</w:t>
      </w:r>
    </w:p>
    <w:p w:rsidR="003836B7" w:rsidRPr="003836B7" w:rsidRDefault="003836B7" w:rsidP="003836B7">
      <w:pPr>
        <w:tabs>
          <w:tab w:val="left" w:pos="1170"/>
        </w:tabs>
        <w:rPr>
          <w:i/>
          <w:color w:val="1F497D" w:themeColor="text2"/>
        </w:rPr>
      </w:pPr>
    </w:p>
    <w:p w:rsidR="00C31E3E" w:rsidRPr="003836B7" w:rsidRDefault="004657D2" w:rsidP="003836B7">
      <w:pPr>
        <w:tabs>
          <w:tab w:val="left" w:pos="1170"/>
        </w:tabs>
        <w:jc w:val="center"/>
        <w:rPr>
          <w:i/>
          <w:color w:val="1F497D" w:themeColor="text2"/>
        </w:rPr>
      </w:pPr>
      <w:r>
        <w:rPr>
          <w:b/>
        </w:rPr>
        <w:t xml:space="preserve">I </w:t>
      </w:r>
      <w:r w:rsidR="00C31E3E" w:rsidRPr="00BF2411">
        <w:rPr>
          <w:b/>
        </w:rPr>
        <w:t xml:space="preserve">  Pytania podstawowe:</w:t>
      </w:r>
      <w:r w:rsidR="003836B7" w:rsidRPr="003836B7">
        <w:rPr>
          <w:i/>
          <w:color w:val="1F497D" w:themeColor="text2"/>
        </w:rPr>
        <w:t xml:space="preserve"> </w:t>
      </w:r>
      <w:r w:rsidR="003836B7">
        <w:rPr>
          <w:i/>
          <w:color w:val="1F497D" w:themeColor="text2"/>
        </w:rPr>
        <w:t xml:space="preserve">   </w:t>
      </w:r>
    </w:p>
    <w:p w:rsidR="00742EC0" w:rsidRDefault="003836B7" w:rsidP="00742EC0">
      <w:pPr>
        <w:spacing w:after="0"/>
      </w:pPr>
      <w:r>
        <w:t>W ankiecie studenci  mogli</w:t>
      </w:r>
      <w:r w:rsidR="00C31E3E">
        <w:t xml:space="preserve"> ustosunkować się do każdego stwierdzenia poprzez wybór </w:t>
      </w:r>
    </w:p>
    <w:p w:rsidR="00C31E3E" w:rsidRDefault="00C31E3E" w:rsidP="00742EC0">
      <w:pPr>
        <w:spacing w:after="0"/>
      </w:pPr>
      <w:r>
        <w:t xml:space="preserve">jednej z </w:t>
      </w:r>
      <w:r w:rsidR="00742EC0">
        <w:t xml:space="preserve">4 </w:t>
      </w:r>
      <w:r>
        <w:t>odpowiedzi, któr</w:t>
      </w:r>
      <w:r w:rsidR="00742EC0">
        <w:t>ym przypisano wartości od 1 do 4</w:t>
      </w:r>
      <w:r>
        <w:t>:</w:t>
      </w:r>
    </w:p>
    <w:p w:rsidR="00C31E3E" w:rsidRDefault="00742EC0" w:rsidP="00C31E3E">
      <w:pPr>
        <w:tabs>
          <w:tab w:val="left" w:pos="1170"/>
        </w:tabs>
      </w:pPr>
      <w:r>
        <w:t xml:space="preserve">    4</w:t>
      </w:r>
      <w:r w:rsidR="00C31E3E">
        <w:t xml:space="preserve"> </w:t>
      </w:r>
      <w:r>
        <w:t xml:space="preserve">– </w:t>
      </w:r>
      <w:r w:rsidR="00C31E3E">
        <w:t>t</w:t>
      </w:r>
      <w:r>
        <w:t xml:space="preserve">ak </w:t>
      </w:r>
      <w:r>
        <w:tab/>
        <w:t xml:space="preserve">  3</w:t>
      </w:r>
      <w:r w:rsidR="00C31E3E">
        <w:t xml:space="preserve"> </w:t>
      </w:r>
      <w:r>
        <w:t xml:space="preserve">– </w:t>
      </w:r>
      <w:r w:rsidR="00C31E3E">
        <w:t>r</w:t>
      </w:r>
      <w:r>
        <w:t xml:space="preserve">aczej tak          </w:t>
      </w:r>
      <w:r w:rsidR="00C31E3E">
        <w:t xml:space="preserve">  2 </w:t>
      </w:r>
      <w:r w:rsidR="004657D2">
        <w:t xml:space="preserve">– </w:t>
      </w:r>
      <w:r w:rsidR="00C31E3E">
        <w:t xml:space="preserve">raczej </w:t>
      </w:r>
      <w:r w:rsidR="00C31E3E" w:rsidRPr="00742EC0">
        <w:t xml:space="preserve">nie              1 </w:t>
      </w:r>
      <w:r w:rsidR="004657D2">
        <w:t xml:space="preserve">– </w:t>
      </w:r>
      <w:r w:rsidR="00C31E3E" w:rsidRPr="00742EC0">
        <w:t>nie</w:t>
      </w:r>
      <w:r w:rsidR="00C31E3E">
        <w:t xml:space="preserve"> </w:t>
      </w:r>
    </w:p>
    <w:p w:rsidR="00C31E3E" w:rsidRDefault="00C31E3E" w:rsidP="00C31E3E"/>
    <w:tbl>
      <w:tblPr>
        <w:tblStyle w:val="Siatkatabeli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742EC0" w:rsidTr="00742EC0">
        <w:tc>
          <w:tcPr>
            <w:tcW w:w="535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42EC0" w:rsidRDefault="00742EC0" w:rsidP="00DD61D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1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3C377D">
            <w:r>
              <w:t>1</w:t>
            </w:r>
            <w:r w:rsidR="003C377D">
              <w:t xml:space="preserve">. Czy zajęcia prowadzone były zgodnie z treścią przedstawionego </w:t>
            </w:r>
            <w:r w:rsidR="000A5655">
              <w:t>sylabusa (kartą</w:t>
            </w:r>
            <w:r w:rsidR="003C377D" w:rsidRPr="009F71B5">
              <w:t xml:space="preserve"> kursu)?</w:t>
            </w:r>
          </w:p>
        </w:tc>
        <w:tc>
          <w:tcPr>
            <w:tcW w:w="992" w:type="dxa"/>
          </w:tcPr>
          <w:p w:rsidR="00742EC0" w:rsidRDefault="00D27583" w:rsidP="00DD61DF">
            <w:r>
              <w:t>165</w:t>
            </w:r>
          </w:p>
        </w:tc>
        <w:tc>
          <w:tcPr>
            <w:tcW w:w="993" w:type="dxa"/>
          </w:tcPr>
          <w:p w:rsidR="00742EC0" w:rsidRDefault="00D27583" w:rsidP="00DD61DF">
            <w:r>
              <w:t>1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9A3BEB">
            <w:r>
              <w:t xml:space="preserve">2. Czy kryteria zaliczenia były </w:t>
            </w:r>
            <w:r w:rsidR="009A3BEB">
              <w:t>zgodne z</w:t>
            </w:r>
            <w:r w:rsidR="003C377D">
              <w:t xml:space="preserve"> przedstawionym sylabusem (kartą</w:t>
            </w:r>
            <w:r w:rsidR="009A3BEB">
              <w:t xml:space="preserve"> kursu)</w:t>
            </w:r>
            <w:r w:rsidRPr="009A3BEB">
              <w:t>?</w:t>
            </w:r>
          </w:p>
        </w:tc>
        <w:tc>
          <w:tcPr>
            <w:tcW w:w="992" w:type="dxa"/>
          </w:tcPr>
          <w:p w:rsidR="00742EC0" w:rsidRDefault="00D27583" w:rsidP="00DD61DF">
            <w:r>
              <w:t>165</w:t>
            </w:r>
          </w:p>
        </w:tc>
        <w:tc>
          <w:tcPr>
            <w:tcW w:w="993" w:type="dxa"/>
          </w:tcPr>
          <w:p w:rsidR="00742EC0" w:rsidRDefault="00D27583" w:rsidP="00DD61DF">
            <w:r>
              <w:t>1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3. Czy zajęcia były prowadzone w sposób zrozumiały, logiczny i przystępny?</w:t>
            </w:r>
          </w:p>
        </w:tc>
        <w:tc>
          <w:tcPr>
            <w:tcW w:w="992" w:type="dxa"/>
          </w:tcPr>
          <w:p w:rsidR="00742EC0" w:rsidRDefault="00D27583" w:rsidP="00DD61DF">
            <w:r>
              <w:t>163</w:t>
            </w:r>
          </w:p>
        </w:tc>
        <w:tc>
          <w:tcPr>
            <w:tcW w:w="993" w:type="dxa"/>
          </w:tcPr>
          <w:p w:rsidR="00742EC0" w:rsidRDefault="00D27583" w:rsidP="00DD61DF">
            <w:r>
              <w:t>2</w:t>
            </w:r>
          </w:p>
        </w:tc>
        <w:tc>
          <w:tcPr>
            <w:tcW w:w="992" w:type="dxa"/>
          </w:tcPr>
          <w:p w:rsidR="00742EC0" w:rsidRDefault="00D27583" w:rsidP="00DD61DF">
            <w:r>
              <w:t>1</w:t>
            </w:r>
          </w:p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4. Czy osoba prowadząca była dobrze przygotowana do zajęć?</w:t>
            </w:r>
          </w:p>
        </w:tc>
        <w:tc>
          <w:tcPr>
            <w:tcW w:w="992" w:type="dxa"/>
          </w:tcPr>
          <w:p w:rsidR="00742EC0" w:rsidRDefault="00D27583" w:rsidP="00DD61DF">
            <w:r>
              <w:t>161</w:t>
            </w:r>
          </w:p>
        </w:tc>
        <w:tc>
          <w:tcPr>
            <w:tcW w:w="993" w:type="dxa"/>
          </w:tcPr>
          <w:p w:rsidR="00742EC0" w:rsidRDefault="00D27583" w:rsidP="00DD61DF">
            <w:r>
              <w:t>5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5. Czy zaję</w:t>
            </w:r>
            <w:r w:rsidR="004657D2">
              <w:t xml:space="preserve">cia odbywały się punktualnie </w:t>
            </w:r>
            <w:r>
              <w:t xml:space="preserve"> i w planowanym czasie?</w:t>
            </w:r>
          </w:p>
        </w:tc>
        <w:tc>
          <w:tcPr>
            <w:tcW w:w="992" w:type="dxa"/>
          </w:tcPr>
          <w:p w:rsidR="00742EC0" w:rsidRDefault="00D27583" w:rsidP="00DD61DF">
            <w:r>
              <w:t>149</w:t>
            </w:r>
          </w:p>
        </w:tc>
        <w:tc>
          <w:tcPr>
            <w:tcW w:w="993" w:type="dxa"/>
          </w:tcPr>
          <w:p w:rsidR="00742EC0" w:rsidRDefault="00D27583" w:rsidP="00DD61DF">
            <w:r>
              <w:t>17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6. Czy prowadzący/a traktował/a studentów z szacunkiem, życzliwie</w:t>
            </w:r>
            <w:r w:rsidR="004657D2">
              <w:t xml:space="preserve">  </w:t>
            </w:r>
            <w:r>
              <w:t>i sprawiedliwie?</w:t>
            </w:r>
          </w:p>
        </w:tc>
        <w:tc>
          <w:tcPr>
            <w:tcW w:w="992" w:type="dxa"/>
          </w:tcPr>
          <w:p w:rsidR="00742EC0" w:rsidRDefault="00D27583" w:rsidP="00DD61DF">
            <w:r>
              <w:t>165</w:t>
            </w:r>
          </w:p>
        </w:tc>
        <w:tc>
          <w:tcPr>
            <w:tcW w:w="993" w:type="dxa"/>
          </w:tcPr>
          <w:p w:rsidR="00742EC0" w:rsidRDefault="00D27583" w:rsidP="00DD61DF">
            <w:r>
              <w:t>1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7. Czy prowadzący/a tworzył/a atmosferę sprzyjającą zdobywaniu wiedzy (np. zachęcał/a do zadawania pytań, wyrażania własnych poglądów na omawiany temat, dyskusji, zgłaszania i wyjaśniania wątpliwości)?</w:t>
            </w:r>
          </w:p>
        </w:tc>
        <w:tc>
          <w:tcPr>
            <w:tcW w:w="992" w:type="dxa"/>
          </w:tcPr>
          <w:p w:rsidR="00742EC0" w:rsidRDefault="00D27583" w:rsidP="00DD61DF">
            <w:r>
              <w:t>162</w:t>
            </w:r>
          </w:p>
        </w:tc>
        <w:tc>
          <w:tcPr>
            <w:tcW w:w="993" w:type="dxa"/>
          </w:tcPr>
          <w:p w:rsidR="00742EC0" w:rsidRDefault="00D27583" w:rsidP="00DD61DF">
            <w:r>
              <w:t>4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8. Czy poleciłbyś zajęcia tego pedagoga innym studentom?</w:t>
            </w:r>
          </w:p>
        </w:tc>
        <w:tc>
          <w:tcPr>
            <w:tcW w:w="992" w:type="dxa"/>
          </w:tcPr>
          <w:p w:rsidR="00742EC0" w:rsidRDefault="00D27583" w:rsidP="00DD61DF">
            <w:r>
              <w:t>161</w:t>
            </w:r>
          </w:p>
        </w:tc>
        <w:tc>
          <w:tcPr>
            <w:tcW w:w="993" w:type="dxa"/>
          </w:tcPr>
          <w:p w:rsidR="00742EC0" w:rsidRDefault="00D27583" w:rsidP="00DD61DF">
            <w:r>
              <w:t>5</w:t>
            </w:r>
          </w:p>
        </w:tc>
        <w:tc>
          <w:tcPr>
            <w:tcW w:w="992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/>
        </w:tc>
      </w:tr>
    </w:tbl>
    <w:p w:rsidR="00C31E3E" w:rsidRDefault="00C31E3E" w:rsidP="00C31E3E"/>
    <w:p w:rsidR="00742EC0" w:rsidRDefault="00742EC0" w:rsidP="00C31E3E"/>
    <w:p w:rsidR="003836B7" w:rsidRDefault="003836B7" w:rsidP="00C31E3E"/>
    <w:p w:rsidR="00742EC0" w:rsidRDefault="00742EC0" w:rsidP="00C31E3E"/>
    <w:p w:rsidR="00C31E3E" w:rsidRPr="00BF2411" w:rsidRDefault="004657D2" w:rsidP="00C31E3E">
      <w:pPr>
        <w:rPr>
          <w:b/>
        </w:rPr>
      </w:pPr>
      <w:r>
        <w:rPr>
          <w:b/>
        </w:rPr>
        <w:lastRenderedPageBreak/>
        <w:t xml:space="preserve">II   </w:t>
      </w:r>
      <w:r w:rsidR="00C31E3E" w:rsidRPr="00BF2411">
        <w:rPr>
          <w:b/>
        </w:rPr>
        <w:t xml:space="preserve"> Pytania uzupełniające:</w:t>
      </w:r>
    </w:p>
    <w:p w:rsidR="00C31E3E" w:rsidRDefault="00C31E3E" w:rsidP="00C31E3E"/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3808"/>
        <w:gridCol w:w="269"/>
        <w:gridCol w:w="1134"/>
        <w:gridCol w:w="709"/>
        <w:gridCol w:w="709"/>
        <w:gridCol w:w="728"/>
        <w:gridCol w:w="689"/>
        <w:gridCol w:w="1560"/>
      </w:tblGrid>
      <w:tr w:rsidR="00C31E3E" w:rsidTr="009F71B5">
        <w:tc>
          <w:tcPr>
            <w:tcW w:w="4077" w:type="dxa"/>
            <w:gridSpan w:val="2"/>
          </w:tcPr>
          <w:p w:rsidR="00C31E3E" w:rsidRPr="00BE28BA" w:rsidRDefault="00C31E3E" w:rsidP="00DD61DF"/>
        </w:tc>
        <w:tc>
          <w:tcPr>
            <w:tcW w:w="1843" w:type="dxa"/>
            <w:gridSpan w:val="2"/>
          </w:tcPr>
          <w:p w:rsidR="00C31E3E" w:rsidRDefault="00C31E3E" w:rsidP="00DD61DF">
            <w:pPr>
              <w:jc w:val="center"/>
            </w:pPr>
            <w:r>
              <w:t>TAK</w:t>
            </w:r>
          </w:p>
        </w:tc>
        <w:tc>
          <w:tcPr>
            <w:tcW w:w="1437" w:type="dxa"/>
            <w:gridSpan w:val="2"/>
          </w:tcPr>
          <w:p w:rsidR="00C31E3E" w:rsidRDefault="00C31E3E" w:rsidP="00DD61DF">
            <w:pPr>
              <w:jc w:val="center"/>
            </w:pPr>
            <w:r>
              <w:t>NIE</w:t>
            </w:r>
          </w:p>
        </w:tc>
        <w:tc>
          <w:tcPr>
            <w:tcW w:w="2249" w:type="dxa"/>
            <w:gridSpan w:val="2"/>
          </w:tcPr>
          <w:p w:rsidR="00C31E3E" w:rsidRDefault="00C31E3E" w:rsidP="00DD61DF">
            <w:pPr>
              <w:jc w:val="center"/>
            </w:pPr>
            <w:r>
              <w:t xml:space="preserve">Poinformował mnie </w:t>
            </w:r>
          </w:p>
          <w:p w:rsidR="00C31E3E" w:rsidRDefault="00C31E3E" w:rsidP="00DD61DF">
            <w:pPr>
              <w:jc w:val="center"/>
            </w:pPr>
            <w:r>
              <w:t>gdzie mogę zapoznać</w:t>
            </w:r>
          </w:p>
          <w:p w:rsidR="00C31E3E" w:rsidRDefault="00C31E3E" w:rsidP="00DD61DF">
            <w:pPr>
              <w:jc w:val="center"/>
            </w:pPr>
            <w:r>
              <w:t xml:space="preserve"> się z</w:t>
            </w:r>
            <w:r w:rsidR="009F71B5">
              <w:t xml:space="preserve"> sylabusem (kartą</w:t>
            </w:r>
            <w:r>
              <w:t xml:space="preserve"> kursu</w:t>
            </w:r>
            <w:r w:rsidR="009F71B5">
              <w:t>)</w:t>
            </w:r>
          </w:p>
        </w:tc>
      </w:tr>
      <w:tr w:rsidR="00C31E3E" w:rsidTr="009F71B5">
        <w:tc>
          <w:tcPr>
            <w:tcW w:w="4077" w:type="dxa"/>
            <w:gridSpan w:val="2"/>
          </w:tcPr>
          <w:p w:rsidR="00C31E3E" w:rsidRPr="00997534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9975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Czy prowadzący zajęcia przedstawił studentom treści</w:t>
            </w:r>
            <w:r w:rsid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programowe i zasady zaliczeń zawartych w</w:t>
            </w:r>
            <w:r w:rsidRPr="009975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F71B5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sylabusie</w:t>
            </w:r>
            <w:r w:rsidR="00742EC0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9F71B5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karcie</w:t>
            </w:r>
            <w:r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kursu</w:t>
            </w:r>
            <w:r w:rsidR="00742EC0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31E3E" w:rsidRPr="00BE28BA" w:rsidRDefault="00C31E3E" w:rsidP="00DD61DF"/>
        </w:tc>
        <w:tc>
          <w:tcPr>
            <w:tcW w:w="1843" w:type="dxa"/>
            <w:gridSpan w:val="2"/>
          </w:tcPr>
          <w:p w:rsidR="00C31E3E" w:rsidRDefault="00D27583" w:rsidP="00DD61DF">
            <w:r>
              <w:t>162</w:t>
            </w:r>
          </w:p>
        </w:tc>
        <w:tc>
          <w:tcPr>
            <w:tcW w:w="1437" w:type="dxa"/>
            <w:gridSpan w:val="2"/>
          </w:tcPr>
          <w:p w:rsidR="00C31E3E" w:rsidRDefault="00D27583" w:rsidP="00DD61DF">
            <w:r>
              <w:t>1</w:t>
            </w:r>
          </w:p>
        </w:tc>
        <w:tc>
          <w:tcPr>
            <w:tcW w:w="2249" w:type="dxa"/>
            <w:gridSpan w:val="2"/>
          </w:tcPr>
          <w:p w:rsidR="00C31E3E" w:rsidRDefault="00C31E3E" w:rsidP="00DD61DF"/>
        </w:tc>
      </w:tr>
      <w:tr w:rsidR="00C31E3E" w:rsidTr="009F71B5">
        <w:tc>
          <w:tcPr>
            <w:tcW w:w="9606" w:type="dxa"/>
            <w:gridSpan w:val="8"/>
          </w:tcPr>
          <w:p w:rsidR="00C31E3E" w:rsidRPr="00BE28BA" w:rsidRDefault="00C31E3E" w:rsidP="00DD61DF"/>
        </w:tc>
      </w:tr>
      <w:tr w:rsidR="00C31E3E" w:rsidTr="009F71B5">
        <w:tc>
          <w:tcPr>
            <w:tcW w:w="3808" w:type="dxa"/>
          </w:tcPr>
          <w:p w:rsidR="00C31E3E" w:rsidRPr="00BE28BA" w:rsidRDefault="00C31E3E" w:rsidP="00DD61DF"/>
        </w:tc>
        <w:tc>
          <w:tcPr>
            <w:tcW w:w="1403" w:type="dxa"/>
            <w:gridSpan w:val="2"/>
          </w:tcPr>
          <w:p w:rsidR="00C31E3E" w:rsidRDefault="00C31E3E" w:rsidP="00DD61DF">
            <w:pPr>
              <w:jc w:val="center"/>
            </w:pPr>
            <w:r>
              <w:t>0%-25%</w:t>
            </w:r>
          </w:p>
        </w:tc>
        <w:tc>
          <w:tcPr>
            <w:tcW w:w="1418" w:type="dxa"/>
            <w:gridSpan w:val="2"/>
          </w:tcPr>
          <w:p w:rsidR="00C31E3E" w:rsidRDefault="00C31E3E" w:rsidP="00DD61DF">
            <w:pPr>
              <w:jc w:val="center"/>
            </w:pPr>
            <w:r>
              <w:t>25%-50%</w:t>
            </w:r>
          </w:p>
        </w:tc>
        <w:tc>
          <w:tcPr>
            <w:tcW w:w="1417" w:type="dxa"/>
            <w:gridSpan w:val="2"/>
          </w:tcPr>
          <w:p w:rsidR="00C31E3E" w:rsidRDefault="00C31E3E" w:rsidP="00DD61DF">
            <w:pPr>
              <w:jc w:val="center"/>
            </w:pPr>
            <w:r>
              <w:t>50%-75%</w:t>
            </w:r>
          </w:p>
        </w:tc>
        <w:tc>
          <w:tcPr>
            <w:tcW w:w="1560" w:type="dxa"/>
          </w:tcPr>
          <w:p w:rsidR="00C31E3E" w:rsidRDefault="00C31E3E" w:rsidP="00DD61DF">
            <w:pPr>
              <w:jc w:val="center"/>
            </w:pPr>
            <w:r>
              <w:t>75%-100%</w:t>
            </w:r>
          </w:p>
        </w:tc>
      </w:tr>
      <w:tr w:rsidR="00C31E3E" w:rsidTr="009F71B5">
        <w:tc>
          <w:tcPr>
            <w:tcW w:w="3808" w:type="dxa"/>
          </w:tcPr>
          <w:p w:rsidR="00C31E3E" w:rsidRPr="00BE28BA" w:rsidRDefault="00C31E3E" w:rsidP="00DD61DF">
            <w:r>
              <w:t>10</w:t>
            </w:r>
            <w:r w:rsidRPr="00BE28BA">
              <w:t>. Jaka była Twoja frekwencja na ocenianych zajęciach dydaktycznych?</w:t>
            </w:r>
          </w:p>
        </w:tc>
        <w:tc>
          <w:tcPr>
            <w:tcW w:w="1403" w:type="dxa"/>
            <w:gridSpan w:val="2"/>
          </w:tcPr>
          <w:p w:rsidR="00C31E3E" w:rsidRDefault="00C31E3E" w:rsidP="00DD61DF"/>
        </w:tc>
        <w:tc>
          <w:tcPr>
            <w:tcW w:w="1418" w:type="dxa"/>
            <w:gridSpan w:val="2"/>
          </w:tcPr>
          <w:p w:rsidR="00C31E3E" w:rsidRDefault="00C31E3E" w:rsidP="00DD61DF"/>
        </w:tc>
        <w:tc>
          <w:tcPr>
            <w:tcW w:w="1417" w:type="dxa"/>
            <w:gridSpan w:val="2"/>
          </w:tcPr>
          <w:p w:rsidR="00C31E3E" w:rsidRDefault="00D27583" w:rsidP="00DD61DF">
            <w:r>
              <w:t>14</w:t>
            </w:r>
          </w:p>
        </w:tc>
        <w:tc>
          <w:tcPr>
            <w:tcW w:w="1560" w:type="dxa"/>
          </w:tcPr>
          <w:p w:rsidR="00C31E3E" w:rsidRDefault="00D27583" w:rsidP="00DD61DF">
            <w:r>
              <w:t>147</w:t>
            </w:r>
          </w:p>
        </w:tc>
      </w:tr>
      <w:tr w:rsidR="00C31E3E" w:rsidTr="009F71B5">
        <w:tc>
          <w:tcPr>
            <w:tcW w:w="9606" w:type="dxa"/>
            <w:gridSpan w:val="8"/>
          </w:tcPr>
          <w:p w:rsidR="00C31E3E" w:rsidRPr="003836B7" w:rsidRDefault="00C31E3E" w:rsidP="003836B7">
            <w:pPr>
              <w:jc w:val="center"/>
              <w:rPr>
                <w:color w:val="1F497D" w:themeColor="text2"/>
              </w:rPr>
            </w:pPr>
          </w:p>
        </w:tc>
      </w:tr>
      <w:tr w:rsidR="00C31E3E" w:rsidTr="009F71B5">
        <w:trPr>
          <w:trHeight w:val="1769"/>
        </w:trPr>
        <w:tc>
          <w:tcPr>
            <w:tcW w:w="3808" w:type="dxa"/>
          </w:tcPr>
          <w:p w:rsidR="00C31E3E" w:rsidRPr="00BE28BA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Co uważam za mocną stronę </w:t>
            </w:r>
          </w:p>
          <w:p w:rsidR="00C31E3E" w:rsidRPr="00BE28BA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zajęć?</w:t>
            </w:r>
          </w:p>
          <w:p w:rsidR="00C31E3E" w:rsidRPr="00BE28BA" w:rsidRDefault="00C31E3E" w:rsidP="00DD61DF"/>
        </w:tc>
        <w:tc>
          <w:tcPr>
            <w:tcW w:w="5798" w:type="dxa"/>
            <w:gridSpan w:val="7"/>
          </w:tcPr>
          <w:p w:rsidR="00C31E3E" w:rsidRDefault="00D27583" w:rsidP="00DD61DF">
            <w:r>
              <w:t>miła atmosfera, fachowość, profesjonalizm, życzliwe podejście do studenta</w:t>
            </w:r>
          </w:p>
        </w:tc>
      </w:tr>
      <w:tr w:rsidR="00C31E3E" w:rsidTr="009F71B5">
        <w:tc>
          <w:tcPr>
            <w:tcW w:w="9606" w:type="dxa"/>
            <w:gridSpan w:val="8"/>
          </w:tcPr>
          <w:p w:rsidR="00C31E3E" w:rsidRDefault="00C31E3E" w:rsidP="00DD61DF"/>
        </w:tc>
      </w:tr>
      <w:tr w:rsidR="00C31E3E" w:rsidTr="009F71B5">
        <w:trPr>
          <w:trHeight w:val="1835"/>
        </w:trPr>
        <w:tc>
          <w:tcPr>
            <w:tcW w:w="3808" w:type="dxa"/>
          </w:tcPr>
          <w:p w:rsidR="00C31E3E" w:rsidRPr="00BE28BA" w:rsidRDefault="00C31E3E" w:rsidP="00DD61DF">
            <w:r>
              <w:t>12</w:t>
            </w:r>
            <w:r w:rsidRPr="00BE28BA">
              <w:t>. Co wymagałoby poprawy lub zmiany?</w:t>
            </w:r>
          </w:p>
        </w:tc>
        <w:tc>
          <w:tcPr>
            <w:tcW w:w="5798" w:type="dxa"/>
            <w:gridSpan w:val="7"/>
          </w:tcPr>
          <w:p w:rsidR="00C31E3E" w:rsidRDefault="00D27583" w:rsidP="00DD61DF">
            <w:r>
              <w:t>zajęcia grupowe( informatyczne) odbywają się w zbyt licznych grupach</w:t>
            </w:r>
          </w:p>
        </w:tc>
      </w:tr>
      <w:tr w:rsidR="00C31E3E" w:rsidTr="009F71B5">
        <w:trPr>
          <w:trHeight w:val="406"/>
        </w:trPr>
        <w:tc>
          <w:tcPr>
            <w:tcW w:w="9606" w:type="dxa"/>
            <w:gridSpan w:val="8"/>
          </w:tcPr>
          <w:p w:rsidR="00C31E3E" w:rsidRDefault="00C31E3E" w:rsidP="00DD61DF"/>
        </w:tc>
      </w:tr>
      <w:tr w:rsidR="00C31E3E" w:rsidTr="009F71B5">
        <w:trPr>
          <w:trHeight w:val="2213"/>
        </w:trPr>
        <w:tc>
          <w:tcPr>
            <w:tcW w:w="3808" w:type="dxa"/>
          </w:tcPr>
          <w:p w:rsidR="00C31E3E" w:rsidRPr="00BE28BA" w:rsidRDefault="003836B7" w:rsidP="00DD61DF">
            <w:r>
              <w:t xml:space="preserve">UWAGI </w:t>
            </w:r>
          </w:p>
        </w:tc>
        <w:tc>
          <w:tcPr>
            <w:tcW w:w="5798" w:type="dxa"/>
            <w:gridSpan w:val="7"/>
          </w:tcPr>
          <w:p w:rsidR="00C31E3E" w:rsidRDefault="00C31E3E" w:rsidP="00DD61DF"/>
        </w:tc>
      </w:tr>
    </w:tbl>
    <w:p w:rsidR="00C31E3E" w:rsidRDefault="00C31E3E" w:rsidP="00C31E3E"/>
    <w:p w:rsidR="003836B7" w:rsidRDefault="003836B7"/>
    <w:sectPr w:rsidR="003836B7" w:rsidSect="00C31E3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6CE"/>
    <w:rsid w:val="00070C81"/>
    <w:rsid w:val="000A5655"/>
    <w:rsid w:val="002F109F"/>
    <w:rsid w:val="003836B7"/>
    <w:rsid w:val="003A2342"/>
    <w:rsid w:val="003C377D"/>
    <w:rsid w:val="004657D2"/>
    <w:rsid w:val="005D27CB"/>
    <w:rsid w:val="006B7A22"/>
    <w:rsid w:val="00711855"/>
    <w:rsid w:val="00742EC0"/>
    <w:rsid w:val="00746C43"/>
    <w:rsid w:val="00793C3D"/>
    <w:rsid w:val="00813A7E"/>
    <w:rsid w:val="00827E23"/>
    <w:rsid w:val="00892871"/>
    <w:rsid w:val="009A3BEB"/>
    <w:rsid w:val="009F71B5"/>
    <w:rsid w:val="00A1415B"/>
    <w:rsid w:val="00A806CE"/>
    <w:rsid w:val="00AC3ECA"/>
    <w:rsid w:val="00B049A9"/>
    <w:rsid w:val="00B36345"/>
    <w:rsid w:val="00B45093"/>
    <w:rsid w:val="00BB39DC"/>
    <w:rsid w:val="00C31E3E"/>
    <w:rsid w:val="00D27583"/>
    <w:rsid w:val="00D82370"/>
    <w:rsid w:val="00DB4CC9"/>
    <w:rsid w:val="00F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8C577-24EE-4A95-9C27-D9FC215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Wojciech Maciejowski</cp:lastModifiedBy>
  <cp:revision>5</cp:revision>
  <dcterms:created xsi:type="dcterms:W3CDTF">2017-04-05T05:19:00Z</dcterms:created>
  <dcterms:modified xsi:type="dcterms:W3CDTF">2017-11-28T06:34:00Z</dcterms:modified>
</cp:coreProperties>
</file>