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7C" w:rsidRPr="00A92E37" w:rsidRDefault="00DC5A57" w:rsidP="006D1F7C">
      <w:pPr>
        <w:spacing w:after="0"/>
        <w:jc w:val="right"/>
        <w:rPr>
          <w:rFonts w:ascii="Times New Roman" w:hAnsi="Times New Roman" w:cs="Times New Roman"/>
          <w:sz w:val="24"/>
          <w:szCs w:val="24"/>
        </w:rPr>
      </w:pPr>
      <w:r>
        <w:rPr>
          <w:rFonts w:ascii="Times New Roman" w:hAnsi="Times New Roman" w:cs="Times New Roman"/>
          <w:sz w:val="24"/>
          <w:szCs w:val="24"/>
        </w:rPr>
        <w:t>Poznań, 03.01.2024</w:t>
      </w:r>
      <w:r w:rsidR="00A96585">
        <w:rPr>
          <w:rFonts w:ascii="Times New Roman" w:hAnsi="Times New Roman" w:cs="Times New Roman"/>
          <w:sz w:val="24"/>
          <w:szCs w:val="24"/>
        </w:rPr>
        <w:t xml:space="preserve"> r.</w:t>
      </w: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REKTOR</w:t>
      </w: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AKADEMII MUZYCZNEJ</w:t>
      </w: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IM. I.J. PADEREWSKIEGO</w:t>
      </w: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W POZNANIU</w:t>
      </w:r>
    </w:p>
    <w:p w:rsidR="006D1F7C" w:rsidRPr="00A92E37" w:rsidRDefault="006D1F7C" w:rsidP="006D1F7C">
      <w:pPr>
        <w:spacing w:after="0"/>
        <w:rPr>
          <w:rFonts w:ascii="Times New Roman" w:hAnsi="Times New Roman" w:cs="Times New Roman"/>
          <w:sz w:val="24"/>
          <w:szCs w:val="24"/>
        </w:rPr>
      </w:pPr>
    </w:p>
    <w:p w:rsidR="006D1F7C" w:rsidRPr="00BB51CE" w:rsidRDefault="006D1F7C" w:rsidP="006D1F7C">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REKTOR</w:t>
      </w:r>
    </w:p>
    <w:p w:rsidR="006D1F7C" w:rsidRPr="00BB51CE" w:rsidRDefault="006D1F7C" w:rsidP="006D1F7C">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Akademii Muzycznej im. I.J. Paderewskiego w Poznaniu</w:t>
      </w:r>
    </w:p>
    <w:p w:rsidR="006D1F7C" w:rsidRDefault="00681D81" w:rsidP="00DC5A57">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o</w:t>
      </w:r>
      <w:r w:rsidR="006D1F7C" w:rsidRPr="00BB51CE">
        <w:rPr>
          <w:rFonts w:ascii="Times New Roman" w:hAnsi="Times New Roman" w:cs="Times New Roman"/>
          <w:b/>
          <w:sz w:val="24"/>
          <w:szCs w:val="24"/>
        </w:rPr>
        <w:t xml:space="preserve">głasza </w:t>
      </w:r>
      <w:r w:rsidR="00DC5A57">
        <w:rPr>
          <w:rFonts w:ascii="Times New Roman" w:hAnsi="Times New Roman" w:cs="Times New Roman"/>
          <w:b/>
          <w:sz w:val="24"/>
          <w:szCs w:val="24"/>
        </w:rPr>
        <w:t xml:space="preserve">konkurs </w:t>
      </w:r>
      <w:r w:rsidRPr="00BB51CE">
        <w:rPr>
          <w:rFonts w:ascii="Times New Roman" w:hAnsi="Times New Roman" w:cs="Times New Roman"/>
          <w:b/>
          <w:sz w:val="24"/>
          <w:szCs w:val="24"/>
        </w:rPr>
        <w:t>n</w:t>
      </w:r>
      <w:r w:rsidR="006D1F7C" w:rsidRPr="00BB51CE">
        <w:rPr>
          <w:rFonts w:ascii="Times New Roman" w:hAnsi="Times New Roman" w:cs="Times New Roman"/>
          <w:b/>
          <w:sz w:val="24"/>
          <w:szCs w:val="24"/>
        </w:rPr>
        <w:t xml:space="preserve">a stanowisko </w:t>
      </w:r>
      <w:r w:rsidR="00DC5A57">
        <w:rPr>
          <w:rFonts w:ascii="Times New Roman" w:hAnsi="Times New Roman" w:cs="Times New Roman"/>
          <w:b/>
          <w:sz w:val="24"/>
          <w:szCs w:val="24"/>
        </w:rPr>
        <w:t>wykładowcy (umowa na zastępstwo)</w:t>
      </w:r>
    </w:p>
    <w:p w:rsidR="00DC5A57" w:rsidRPr="00BB51CE" w:rsidRDefault="00DC5A57" w:rsidP="00DC5A57">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w dziedzinie sztuki</w:t>
      </w:r>
      <w:r>
        <w:rPr>
          <w:rFonts w:ascii="Times New Roman" w:hAnsi="Times New Roman" w:cs="Times New Roman"/>
          <w:b/>
          <w:sz w:val="24"/>
          <w:szCs w:val="24"/>
        </w:rPr>
        <w:t>, w specjalności dyrygentura chóralna</w:t>
      </w:r>
    </w:p>
    <w:p w:rsidR="00681D81" w:rsidRPr="00BB51CE" w:rsidRDefault="006D1F7C" w:rsidP="00681D81">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 xml:space="preserve">w Instytucie </w:t>
      </w:r>
      <w:r w:rsidR="00681D81" w:rsidRPr="00BB51CE">
        <w:rPr>
          <w:rFonts w:ascii="Times New Roman" w:hAnsi="Times New Roman" w:cs="Times New Roman"/>
          <w:b/>
          <w:sz w:val="24"/>
          <w:szCs w:val="24"/>
        </w:rPr>
        <w:t>Dyrygentury</w:t>
      </w:r>
      <w:r w:rsidRPr="00BB51CE">
        <w:rPr>
          <w:rFonts w:ascii="Times New Roman" w:hAnsi="Times New Roman" w:cs="Times New Roman"/>
          <w:b/>
          <w:sz w:val="24"/>
          <w:szCs w:val="24"/>
        </w:rPr>
        <w:t xml:space="preserve"> </w:t>
      </w:r>
    </w:p>
    <w:p w:rsidR="00DC5A57" w:rsidRDefault="006D1F7C" w:rsidP="00681D81">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 xml:space="preserve">na Wydziale Kompozycji, Dyrygentury, Wokalistyki, Teorii Muzyki </w:t>
      </w:r>
    </w:p>
    <w:p w:rsidR="006D1F7C" w:rsidRPr="00BB51CE" w:rsidRDefault="006D1F7C" w:rsidP="00681D81">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i Edukacji Artystycznej</w:t>
      </w:r>
    </w:p>
    <w:p w:rsidR="006D1F7C" w:rsidRPr="00A92E37" w:rsidRDefault="006D1F7C" w:rsidP="006D1F7C">
      <w:pPr>
        <w:spacing w:after="0"/>
        <w:rPr>
          <w:rFonts w:ascii="Times New Roman" w:hAnsi="Times New Roman" w:cs="Times New Roman"/>
          <w:sz w:val="24"/>
          <w:szCs w:val="24"/>
        </w:rPr>
      </w:pP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 xml:space="preserve">Do </w:t>
      </w:r>
      <w:r w:rsidR="00681D81">
        <w:rPr>
          <w:rFonts w:ascii="Times New Roman" w:hAnsi="Times New Roman" w:cs="Times New Roman"/>
          <w:sz w:val="24"/>
          <w:szCs w:val="24"/>
        </w:rPr>
        <w:t>przesłuchania</w:t>
      </w:r>
      <w:r w:rsidRPr="00A92E37">
        <w:rPr>
          <w:rFonts w:ascii="Times New Roman" w:hAnsi="Times New Roman" w:cs="Times New Roman"/>
          <w:sz w:val="24"/>
          <w:szCs w:val="24"/>
        </w:rPr>
        <w:t xml:space="preserve"> mogą przystąpić osoby, które:</w:t>
      </w:r>
    </w:p>
    <w:p w:rsidR="00DC5A57" w:rsidRPr="00DC5A57" w:rsidRDefault="00DC5A57" w:rsidP="000D5A35">
      <w:pPr>
        <w:pStyle w:val="Akapitzlist"/>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DC5A57">
        <w:rPr>
          <w:rFonts w:ascii="Times New Roman" w:hAnsi="Times New Roman" w:cs="Times New Roman"/>
          <w:sz w:val="24"/>
          <w:szCs w:val="24"/>
        </w:rPr>
        <w:t>pełniaja</w:t>
      </w:r>
      <w:proofErr w:type="spellEnd"/>
      <w:r w:rsidRPr="00DC5A57">
        <w:rPr>
          <w:rFonts w:ascii="Times New Roman" w:hAnsi="Times New Roman" w:cs="Times New Roman"/>
          <w:sz w:val="24"/>
          <w:szCs w:val="24"/>
        </w:rPr>
        <w:t xml:space="preserve">̨ wymogi </w:t>
      </w:r>
      <w:proofErr w:type="spellStart"/>
      <w:r w:rsidRPr="00DC5A57">
        <w:rPr>
          <w:rFonts w:ascii="Times New Roman" w:hAnsi="Times New Roman" w:cs="Times New Roman"/>
          <w:sz w:val="24"/>
          <w:szCs w:val="24"/>
        </w:rPr>
        <w:t>określone</w:t>
      </w:r>
      <w:proofErr w:type="spellEnd"/>
      <w:r w:rsidRPr="00DC5A57">
        <w:rPr>
          <w:rFonts w:ascii="Times New Roman" w:hAnsi="Times New Roman" w:cs="Times New Roman"/>
          <w:sz w:val="24"/>
          <w:szCs w:val="24"/>
        </w:rPr>
        <w:t xml:space="preserve"> w art. 113 ustawy z dnia 20 lipca 2018 r. Prawo </w:t>
      </w:r>
      <w:r w:rsidR="000D5A35">
        <w:rPr>
          <w:rFonts w:ascii="Times New Roman" w:hAnsi="Times New Roman" w:cs="Times New Roman"/>
          <w:sz w:val="24"/>
          <w:szCs w:val="24"/>
        </w:rPr>
        <w:br/>
      </w:r>
      <w:r w:rsidRPr="00DC5A57">
        <w:rPr>
          <w:rFonts w:ascii="Times New Roman" w:hAnsi="Times New Roman" w:cs="Times New Roman"/>
          <w:sz w:val="24"/>
          <w:szCs w:val="24"/>
        </w:rPr>
        <w:t xml:space="preserve">o szkolnictwie </w:t>
      </w:r>
      <w:proofErr w:type="spellStart"/>
      <w:r>
        <w:rPr>
          <w:rFonts w:ascii="Times New Roman" w:hAnsi="Times New Roman" w:cs="Times New Roman"/>
          <w:sz w:val="24"/>
          <w:szCs w:val="24"/>
        </w:rPr>
        <w:t>w</w:t>
      </w:r>
      <w:r w:rsidRPr="00DC5A57">
        <w:rPr>
          <w:rFonts w:ascii="Times New Roman" w:hAnsi="Times New Roman" w:cs="Times New Roman"/>
          <w:sz w:val="24"/>
          <w:szCs w:val="24"/>
        </w:rPr>
        <w:t>yższym</w:t>
      </w:r>
      <w:proofErr w:type="spellEnd"/>
      <w:r w:rsidRPr="00DC5A57">
        <w:rPr>
          <w:rFonts w:ascii="Times New Roman" w:hAnsi="Times New Roman" w:cs="Times New Roman"/>
          <w:sz w:val="24"/>
          <w:szCs w:val="24"/>
        </w:rPr>
        <w:t xml:space="preserve"> i nauce (Dz. U. z 2018 </w:t>
      </w:r>
      <w:r w:rsidR="000D5A35">
        <w:rPr>
          <w:rFonts w:ascii="Times New Roman" w:hAnsi="Times New Roman" w:cs="Times New Roman"/>
          <w:sz w:val="24"/>
          <w:szCs w:val="24"/>
        </w:rPr>
        <w:t>r., poz. 1668, dalej „Ustawa”),</w:t>
      </w:r>
    </w:p>
    <w:p w:rsidR="00DC5A57" w:rsidRPr="00DC5A57" w:rsidRDefault="00DC5A57" w:rsidP="000D5A35">
      <w:pPr>
        <w:pStyle w:val="Akapitzlist"/>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Z</w:t>
      </w:r>
      <w:r w:rsidRPr="00DC5A57">
        <w:rPr>
          <w:rFonts w:ascii="Times New Roman" w:hAnsi="Times New Roman" w:cs="Times New Roman"/>
          <w:sz w:val="24"/>
          <w:szCs w:val="24"/>
        </w:rPr>
        <w:t>obowiąża</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sie</w:t>
      </w:r>
      <w:proofErr w:type="spellEnd"/>
      <w:r w:rsidRPr="00DC5A57">
        <w:rPr>
          <w:rFonts w:ascii="Times New Roman" w:hAnsi="Times New Roman" w:cs="Times New Roman"/>
          <w:sz w:val="24"/>
          <w:szCs w:val="24"/>
        </w:rPr>
        <w:t xml:space="preserve">̨ do wskazania Akademii Muzycznej im. I.J. Paderewskiego w Poznaniu </w:t>
      </w:r>
      <w:r w:rsidR="000D5A35">
        <w:rPr>
          <w:rFonts w:ascii="Times New Roman" w:hAnsi="Times New Roman" w:cs="Times New Roman"/>
          <w:sz w:val="24"/>
          <w:szCs w:val="24"/>
        </w:rPr>
        <w:t>jako podstawowego miejsca pracy,</w:t>
      </w:r>
      <w:r w:rsidRPr="00DC5A57">
        <w:rPr>
          <w:rFonts w:ascii="Times New Roman" w:hAnsi="Times New Roman" w:cs="Times New Roman"/>
          <w:sz w:val="24"/>
          <w:szCs w:val="24"/>
        </w:rPr>
        <w:t xml:space="preserve"> </w:t>
      </w:r>
    </w:p>
    <w:p w:rsidR="00DC5A57" w:rsidRPr="00DC5A57" w:rsidRDefault="00DC5A57" w:rsidP="000D5A35">
      <w:pPr>
        <w:pStyle w:val="Akapitzlist"/>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W</w:t>
      </w:r>
      <w:r w:rsidRPr="00DC5A57">
        <w:rPr>
          <w:rFonts w:ascii="Times New Roman" w:hAnsi="Times New Roman" w:cs="Times New Roman"/>
          <w:sz w:val="24"/>
          <w:szCs w:val="24"/>
        </w:rPr>
        <w:t>ykazuja</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sie</w:t>
      </w:r>
      <w:proofErr w:type="spellEnd"/>
      <w:r w:rsidRPr="00DC5A57">
        <w:rPr>
          <w:rFonts w:ascii="Times New Roman" w:hAnsi="Times New Roman" w:cs="Times New Roman"/>
          <w:sz w:val="24"/>
          <w:szCs w:val="24"/>
        </w:rPr>
        <w:t xml:space="preserve">̨ znacznymi </w:t>
      </w:r>
      <w:proofErr w:type="spellStart"/>
      <w:r w:rsidRPr="00DC5A57">
        <w:rPr>
          <w:rFonts w:ascii="Times New Roman" w:hAnsi="Times New Roman" w:cs="Times New Roman"/>
          <w:sz w:val="24"/>
          <w:szCs w:val="24"/>
        </w:rPr>
        <w:t>osiągnięciami</w:t>
      </w:r>
      <w:proofErr w:type="spellEnd"/>
      <w:r w:rsidRPr="00DC5A57">
        <w:rPr>
          <w:rFonts w:ascii="Times New Roman" w:hAnsi="Times New Roman" w:cs="Times New Roman"/>
          <w:sz w:val="24"/>
          <w:szCs w:val="24"/>
        </w:rPr>
        <w:t xml:space="preserve"> artystycznymi</w:t>
      </w:r>
      <w:r w:rsidR="000D5A35">
        <w:rPr>
          <w:rFonts w:ascii="Times New Roman" w:hAnsi="Times New Roman" w:cs="Times New Roman"/>
          <w:sz w:val="24"/>
          <w:szCs w:val="24"/>
        </w:rPr>
        <w:t>,</w:t>
      </w:r>
      <w:r w:rsidRPr="00DC5A57">
        <w:rPr>
          <w:rFonts w:ascii="Times New Roman" w:hAnsi="Times New Roman" w:cs="Times New Roman"/>
          <w:sz w:val="24"/>
          <w:szCs w:val="24"/>
        </w:rPr>
        <w:t xml:space="preserve"> </w:t>
      </w:r>
    </w:p>
    <w:p w:rsidR="00DC5A57" w:rsidRPr="00DC5A57" w:rsidRDefault="00DC5A57" w:rsidP="000D5A35">
      <w:pPr>
        <w:pStyle w:val="Akapitzlist"/>
        <w:numPr>
          <w:ilvl w:val="0"/>
          <w:numId w:val="1"/>
        </w:numPr>
        <w:spacing w:after="0"/>
        <w:jc w:val="both"/>
        <w:rPr>
          <w:rFonts w:ascii="Times New Roman" w:hAnsi="Times New Roman" w:cs="Times New Roman"/>
          <w:sz w:val="24"/>
          <w:szCs w:val="24"/>
        </w:rPr>
      </w:pPr>
      <w:r w:rsidRPr="00DC5A57">
        <w:rPr>
          <w:rFonts w:ascii="Times New Roman" w:hAnsi="Times New Roman" w:cs="Times New Roman"/>
          <w:sz w:val="24"/>
          <w:szCs w:val="24"/>
        </w:rPr>
        <w:t>Posiadają doświadczenie w pracy z chórem</w:t>
      </w:r>
      <w:r w:rsidR="000D5A35">
        <w:rPr>
          <w:rFonts w:ascii="Times New Roman" w:hAnsi="Times New Roman" w:cs="Times New Roman"/>
          <w:sz w:val="24"/>
          <w:szCs w:val="24"/>
        </w:rPr>
        <w:t>,</w:t>
      </w:r>
    </w:p>
    <w:p w:rsidR="00DC5A57" w:rsidRPr="00DC5A57" w:rsidRDefault="00DC5A57" w:rsidP="000D5A35">
      <w:pPr>
        <w:pStyle w:val="Akapitzlist"/>
        <w:numPr>
          <w:ilvl w:val="0"/>
          <w:numId w:val="1"/>
        </w:numPr>
        <w:spacing w:after="0"/>
        <w:jc w:val="both"/>
        <w:rPr>
          <w:rFonts w:ascii="Times New Roman" w:hAnsi="Times New Roman" w:cs="Times New Roman"/>
          <w:sz w:val="24"/>
          <w:szCs w:val="24"/>
        </w:rPr>
      </w:pPr>
      <w:r w:rsidRPr="00DC5A57">
        <w:rPr>
          <w:rFonts w:ascii="Times New Roman" w:hAnsi="Times New Roman" w:cs="Times New Roman"/>
          <w:sz w:val="24"/>
          <w:szCs w:val="24"/>
        </w:rPr>
        <w:t>Posiadają doświadczenie pedagogiczne w szkolnictwie wyższym</w:t>
      </w:r>
      <w:r w:rsidR="000D5A35">
        <w:rPr>
          <w:rFonts w:ascii="Times New Roman" w:hAnsi="Times New Roman" w:cs="Times New Roman"/>
          <w:sz w:val="24"/>
          <w:szCs w:val="24"/>
        </w:rPr>
        <w:t>,</w:t>
      </w:r>
    </w:p>
    <w:p w:rsidR="006D1F7C" w:rsidRPr="00DC5A57" w:rsidRDefault="00DC5A57" w:rsidP="000D5A35">
      <w:pPr>
        <w:pStyle w:val="Akapitzlist"/>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DC5A57">
        <w:rPr>
          <w:rFonts w:ascii="Times New Roman" w:hAnsi="Times New Roman" w:cs="Times New Roman"/>
          <w:sz w:val="24"/>
          <w:szCs w:val="24"/>
        </w:rPr>
        <w:t>osiadaja</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umiejętności</w:t>
      </w:r>
      <w:proofErr w:type="spellEnd"/>
      <w:r w:rsidRPr="00DC5A57">
        <w:rPr>
          <w:rFonts w:ascii="Times New Roman" w:hAnsi="Times New Roman" w:cs="Times New Roman"/>
          <w:sz w:val="24"/>
          <w:szCs w:val="24"/>
        </w:rPr>
        <w:t xml:space="preserve"> do prowadzenia przedmiotu dyrygentura chóralna, czytanie partytur, chór</w:t>
      </w:r>
      <w:r w:rsidR="000D5A35">
        <w:rPr>
          <w:rFonts w:ascii="Times New Roman" w:hAnsi="Times New Roman" w:cs="Times New Roman"/>
          <w:sz w:val="24"/>
          <w:szCs w:val="24"/>
        </w:rPr>
        <w:t>.</w:t>
      </w:r>
    </w:p>
    <w:p w:rsidR="006D1F7C" w:rsidRDefault="006D1F7C" w:rsidP="006D1F7C">
      <w:pPr>
        <w:spacing w:after="0"/>
        <w:rPr>
          <w:rFonts w:ascii="Times New Roman" w:hAnsi="Times New Roman" w:cs="Times New Roman"/>
          <w:sz w:val="24"/>
          <w:szCs w:val="24"/>
        </w:rPr>
      </w:pPr>
    </w:p>
    <w:p w:rsidR="006D1F7C" w:rsidRPr="00A92E37" w:rsidRDefault="006D1F7C" w:rsidP="00DC5A57">
      <w:pPr>
        <w:spacing w:after="0"/>
        <w:jc w:val="both"/>
        <w:rPr>
          <w:rFonts w:ascii="Times New Roman" w:hAnsi="Times New Roman" w:cs="Times New Roman"/>
          <w:sz w:val="24"/>
          <w:szCs w:val="24"/>
        </w:rPr>
      </w:pPr>
      <w:r w:rsidRPr="00A92E37">
        <w:rPr>
          <w:rFonts w:ascii="Times New Roman" w:hAnsi="Times New Roman" w:cs="Times New Roman"/>
          <w:sz w:val="24"/>
          <w:szCs w:val="24"/>
        </w:rPr>
        <w:t xml:space="preserve">Kandydaci przystępujący do </w:t>
      </w:r>
      <w:r w:rsidR="0004202E">
        <w:rPr>
          <w:rFonts w:ascii="Times New Roman" w:hAnsi="Times New Roman" w:cs="Times New Roman"/>
          <w:sz w:val="24"/>
          <w:szCs w:val="24"/>
        </w:rPr>
        <w:t>przesłuchania</w:t>
      </w:r>
      <w:r w:rsidRPr="00A92E37">
        <w:rPr>
          <w:rFonts w:ascii="Times New Roman" w:hAnsi="Times New Roman" w:cs="Times New Roman"/>
          <w:sz w:val="24"/>
          <w:szCs w:val="24"/>
        </w:rPr>
        <w:t xml:space="preserve"> </w:t>
      </w:r>
      <w:r w:rsidR="0004202E">
        <w:rPr>
          <w:rFonts w:ascii="Times New Roman" w:hAnsi="Times New Roman" w:cs="Times New Roman"/>
          <w:sz w:val="24"/>
          <w:szCs w:val="24"/>
        </w:rPr>
        <w:t>powinni złożyć</w:t>
      </w:r>
      <w:r w:rsidRPr="00A92E37">
        <w:rPr>
          <w:rFonts w:ascii="Times New Roman" w:hAnsi="Times New Roman" w:cs="Times New Roman"/>
          <w:sz w:val="24"/>
          <w:szCs w:val="24"/>
        </w:rPr>
        <w:t xml:space="preserve"> w sekretariacie Instytutu </w:t>
      </w:r>
      <w:r w:rsidR="0004202E">
        <w:rPr>
          <w:rFonts w:ascii="Times New Roman" w:hAnsi="Times New Roman" w:cs="Times New Roman"/>
          <w:sz w:val="24"/>
          <w:szCs w:val="24"/>
        </w:rPr>
        <w:t>Dyrygentury (</w:t>
      </w:r>
      <w:r w:rsidRPr="00A92E37">
        <w:rPr>
          <w:rFonts w:ascii="Times New Roman" w:hAnsi="Times New Roman" w:cs="Times New Roman"/>
          <w:sz w:val="24"/>
          <w:szCs w:val="24"/>
        </w:rPr>
        <w:t>pokój 1</w:t>
      </w:r>
      <w:r w:rsidR="0004202E">
        <w:rPr>
          <w:rFonts w:ascii="Times New Roman" w:hAnsi="Times New Roman" w:cs="Times New Roman"/>
          <w:sz w:val="24"/>
          <w:szCs w:val="24"/>
        </w:rPr>
        <w:t>14, tel. 618568932)</w:t>
      </w:r>
      <w:r w:rsidR="00DC5A57">
        <w:rPr>
          <w:rFonts w:ascii="Times New Roman" w:hAnsi="Times New Roman" w:cs="Times New Roman"/>
          <w:sz w:val="24"/>
          <w:szCs w:val="24"/>
        </w:rPr>
        <w:t xml:space="preserve"> lub przesłać drogą mailową na adres </w:t>
      </w:r>
      <w:hyperlink r:id="rId5" w:history="1">
        <w:r w:rsidR="00DC5A57" w:rsidRPr="00682891">
          <w:rPr>
            <w:rStyle w:val="Hipercze"/>
            <w:rFonts w:ascii="Times New Roman" w:hAnsi="Times New Roman" w:cs="Times New Roman"/>
            <w:sz w:val="24"/>
            <w:szCs w:val="24"/>
          </w:rPr>
          <w:t>dpawelska@amuz.edu.pl</w:t>
        </w:r>
      </w:hyperlink>
      <w:r w:rsidR="00DC5A57">
        <w:rPr>
          <w:rFonts w:ascii="Times New Roman" w:hAnsi="Times New Roman" w:cs="Times New Roman"/>
          <w:sz w:val="24"/>
          <w:szCs w:val="24"/>
        </w:rPr>
        <w:t xml:space="preserve"> lub </w:t>
      </w:r>
      <w:hyperlink r:id="rId6" w:history="1">
        <w:r w:rsidR="00DC5A57" w:rsidRPr="00682891">
          <w:rPr>
            <w:rStyle w:val="Hipercze"/>
            <w:rFonts w:ascii="Times New Roman" w:hAnsi="Times New Roman" w:cs="Times New Roman"/>
            <w:sz w:val="24"/>
            <w:szCs w:val="24"/>
          </w:rPr>
          <w:t>jmusial@amuz.edu.pl</w:t>
        </w:r>
      </w:hyperlink>
      <w:r w:rsidR="00DC5A57">
        <w:rPr>
          <w:rFonts w:ascii="Times New Roman" w:hAnsi="Times New Roman" w:cs="Times New Roman"/>
          <w:sz w:val="24"/>
          <w:szCs w:val="24"/>
        </w:rPr>
        <w:t xml:space="preserve"> </w:t>
      </w:r>
      <w:r w:rsidR="0004202E">
        <w:rPr>
          <w:rFonts w:ascii="Times New Roman" w:hAnsi="Times New Roman" w:cs="Times New Roman"/>
          <w:sz w:val="24"/>
          <w:szCs w:val="24"/>
        </w:rPr>
        <w:t>następujące dokumenty</w:t>
      </w:r>
      <w:r w:rsidRPr="00A92E37">
        <w:rPr>
          <w:rFonts w:ascii="Times New Roman" w:hAnsi="Times New Roman" w:cs="Times New Roman"/>
          <w:sz w:val="24"/>
          <w:szCs w:val="24"/>
        </w:rPr>
        <w:t>:</w:t>
      </w:r>
    </w:p>
    <w:p w:rsidR="00DC5A57" w:rsidRPr="00DC5A57" w:rsidRDefault="00DC5A57" w:rsidP="00DC5A57">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w:t>
      </w:r>
      <w:r w:rsidRPr="00DC5A57">
        <w:rPr>
          <w:rFonts w:ascii="Times New Roman" w:hAnsi="Times New Roman" w:cs="Times New Roman"/>
          <w:sz w:val="24"/>
          <w:szCs w:val="24"/>
        </w:rPr>
        <w:t xml:space="preserve">isemne zgłoszenie do konkursu, </w:t>
      </w:r>
    </w:p>
    <w:p w:rsidR="00DC5A57" w:rsidRPr="00DC5A57" w:rsidRDefault="00DC5A57" w:rsidP="00DC5A57">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K</w:t>
      </w:r>
      <w:r w:rsidRPr="00DC5A57">
        <w:rPr>
          <w:rFonts w:ascii="Times New Roman" w:hAnsi="Times New Roman" w:cs="Times New Roman"/>
          <w:sz w:val="24"/>
          <w:szCs w:val="24"/>
        </w:rPr>
        <w:t xml:space="preserve">westionariusz osobowy, </w:t>
      </w:r>
    </w:p>
    <w:p w:rsidR="00DC5A57" w:rsidRPr="00DC5A57" w:rsidRDefault="00DC5A57" w:rsidP="00DC5A57">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Ż</w:t>
      </w:r>
      <w:r w:rsidRPr="00DC5A57">
        <w:rPr>
          <w:rFonts w:ascii="Times New Roman" w:hAnsi="Times New Roman" w:cs="Times New Roman"/>
          <w:sz w:val="24"/>
          <w:szCs w:val="24"/>
        </w:rPr>
        <w:t xml:space="preserve">yciorys artystyczny, informacje o przebiegu dotychczasowej pracy zawodowej, </w:t>
      </w:r>
    </w:p>
    <w:p w:rsidR="00DC5A57" w:rsidRPr="00DC5A57" w:rsidRDefault="00DC5A57" w:rsidP="00DC5A57">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w:t>
      </w:r>
      <w:r w:rsidRPr="00DC5A57">
        <w:rPr>
          <w:rFonts w:ascii="Times New Roman" w:hAnsi="Times New Roman" w:cs="Times New Roman"/>
          <w:sz w:val="24"/>
          <w:szCs w:val="24"/>
        </w:rPr>
        <w:t xml:space="preserve">yplom </w:t>
      </w:r>
      <w:proofErr w:type="spellStart"/>
      <w:r w:rsidRPr="00DC5A57">
        <w:rPr>
          <w:rFonts w:ascii="Times New Roman" w:hAnsi="Times New Roman" w:cs="Times New Roman"/>
          <w:sz w:val="24"/>
          <w:szCs w:val="24"/>
        </w:rPr>
        <w:t>ukończenia</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studiów</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wyższych</w:t>
      </w:r>
      <w:proofErr w:type="spellEnd"/>
      <w:r w:rsidRPr="00DC5A57">
        <w:rPr>
          <w:rFonts w:ascii="Times New Roman" w:hAnsi="Times New Roman" w:cs="Times New Roman"/>
          <w:sz w:val="24"/>
          <w:szCs w:val="24"/>
        </w:rPr>
        <w:t xml:space="preserve"> z tytułem magistra sztuki w </w:t>
      </w:r>
      <w:proofErr w:type="spellStart"/>
      <w:r w:rsidRPr="00DC5A57">
        <w:rPr>
          <w:rFonts w:ascii="Times New Roman" w:hAnsi="Times New Roman" w:cs="Times New Roman"/>
          <w:sz w:val="24"/>
          <w:szCs w:val="24"/>
        </w:rPr>
        <w:t>specjalności</w:t>
      </w:r>
      <w:proofErr w:type="spellEnd"/>
      <w:r w:rsidRPr="00DC5A57">
        <w:rPr>
          <w:rFonts w:ascii="Times New Roman" w:hAnsi="Times New Roman" w:cs="Times New Roman"/>
          <w:sz w:val="24"/>
          <w:szCs w:val="24"/>
        </w:rPr>
        <w:t xml:space="preserve"> dyrygentura chóralna</w:t>
      </w:r>
      <w:r>
        <w:rPr>
          <w:rFonts w:ascii="Times New Roman" w:hAnsi="Times New Roman" w:cs="Times New Roman"/>
          <w:sz w:val="24"/>
          <w:szCs w:val="24"/>
        </w:rPr>
        <w:t>,</w:t>
      </w:r>
      <w:r w:rsidRPr="00DC5A57">
        <w:rPr>
          <w:rFonts w:ascii="Times New Roman" w:hAnsi="Times New Roman" w:cs="Times New Roman"/>
          <w:sz w:val="24"/>
          <w:szCs w:val="24"/>
        </w:rPr>
        <w:t xml:space="preserve"> </w:t>
      </w:r>
    </w:p>
    <w:p w:rsidR="00DC5A57" w:rsidRPr="00DC5A57" w:rsidRDefault="00DC5A57" w:rsidP="00DC5A57">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w:t>
      </w:r>
      <w:r w:rsidRPr="00DC5A57">
        <w:rPr>
          <w:rFonts w:ascii="Times New Roman" w:hAnsi="Times New Roman" w:cs="Times New Roman"/>
          <w:sz w:val="24"/>
          <w:szCs w:val="24"/>
        </w:rPr>
        <w:t xml:space="preserve">ykaz dorobku artystycznego i pedagogicznego, </w:t>
      </w:r>
    </w:p>
    <w:p w:rsidR="00DC5A57" w:rsidRPr="00DC5A57" w:rsidRDefault="00DC5A57" w:rsidP="00DC5A57">
      <w:pPr>
        <w:numPr>
          <w:ilvl w:val="0"/>
          <w:numId w:val="4"/>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O</w:t>
      </w:r>
      <w:r w:rsidRPr="00DC5A57">
        <w:rPr>
          <w:rFonts w:ascii="Times New Roman" w:hAnsi="Times New Roman" w:cs="Times New Roman"/>
          <w:sz w:val="24"/>
          <w:szCs w:val="24"/>
        </w:rPr>
        <w:t>świadczenie</w:t>
      </w:r>
      <w:proofErr w:type="spellEnd"/>
      <w:r w:rsidRPr="00DC5A57">
        <w:rPr>
          <w:rFonts w:ascii="Times New Roman" w:hAnsi="Times New Roman" w:cs="Times New Roman"/>
          <w:sz w:val="24"/>
          <w:szCs w:val="24"/>
        </w:rPr>
        <w:t xml:space="preserve"> o spełnieniu </w:t>
      </w:r>
      <w:proofErr w:type="spellStart"/>
      <w:r w:rsidRPr="00DC5A57">
        <w:rPr>
          <w:rFonts w:ascii="Times New Roman" w:hAnsi="Times New Roman" w:cs="Times New Roman"/>
          <w:sz w:val="24"/>
          <w:szCs w:val="24"/>
        </w:rPr>
        <w:t>wymogów</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określonych</w:t>
      </w:r>
      <w:proofErr w:type="spellEnd"/>
      <w:r w:rsidRPr="00DC5A57">
        <w:rPr>
          <w:rFonts w:ascii="Times New Roman" w:hAnsi="Times New Roman" w:cs="Times New Roman"/>
          <w:sz w:val="24"/>
          <w:szCs w:val="24"/>
        </w:rPr>
        <w:t xml:space="preserve"> w art. 113 ust. 1 Ustawy, w tym spełniania </w:t>
      </w:r>
      <w:proofErr w:type="spellStart"/>
      <w:r w:rsidRPr="00DC5A57">
        <w:rPr>
          <w:rFonts w:ascii="Times New Roman" w:hAnsi="Times New Roman" w:cs="Times New Roman"/>
          <w:sz w:val="24"/>
          <w:szCs w:val="24"/>
        </w:rPr>
        <w:t>wymogów</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określonych</w:t>
      </w:r>
      <w:proofErr w:type="spellEnd"/>
      <w:r w:rsidRPr="00DC5A57">
        <w:rPr>
          <w:rFonts w:ascii="Times New Roman" w:hAnsi="Times New Roman" w:cs="Times New Roman"/>
          <w:sz w:val="24"/>
          <w:szCs w:val="24"/>
        </w:rPr>
        <w:t xml:space="preserve"> w art. 20 ust. 1 pkt 1-3 Ustawy (pełna </w:t>
      </w:r>
      <w:proofErr w:type="spellStart"/>
      <w:r w:rsidRPr="00DC5A57">
        <w:rPr>
          <w:rFonts w:ascii="Times New Roman" w:hAnsi="Times New Roman" w:cs="Times New Roman"/>
          <w:sz w:val="24"/>
          <w:szCs w:val="24"/>
        </w:rPr>
        <w:t>zdolnośc</w:t>
      </w:r>
      <w:proofErr w:type="spellEnd"/>
      <w:r w:rsidRPr="00DC5A57">
        <w:rPr>
          <w:rFonts w:ascii="Times New Roman" w:hAnsi="Times New Roman" w:cs="Times New Roman"/>
          <w:sz w:val="24"/>
          <w:szCs w:val="24"/>
        </w:rPr>
        <w:t xml:space="preserve">́ do </w:t>
      </w:r>
      <w:proofErr w:type="spellStart"/>
      <w:r w:rsidRPr="00DC5A57">
        <w:rPr>
          <w:rFonts w:ascii="Times New Roman" w:hAnsi="Times New Roman" w:cs="Times New Roman"/>
          <w:sz w:val="24"/>
          <w:szCs w:val="24"/>
        </w:rPr>
        <w:t>czynności</w:t>
      </w:r>
      <w:proofErr w:type="spellEnd"/>
      <w:r w:rsidRPr="00DC5A57">
        <w:rPr>
          <w:rFonts w:ascii="Times New Roman" w:hAnsi="Times New Roman" w:cs="Times New Roman"/>
          <w:sz w:val="24"/>
          <w:szCs w:val="24"/>
        </w:rPr>
        <w:t xml:space="preserve"> prawnych, prawa publiczne </w:t>
      </w:r>
      <w:proofErr w:type="spellStart"/>
      <w:r w:rsidRPr="00DC5A57">
        <w:rPr>
          <w:rFonts w:ascii="Times New Roman" w:hAnsi="Times New Roman" w:cs="Times New Roman"/>
          <w:sz w:val="24"/>
          <w:szCs w:val="24"/>
        </w:rPr>
        <w:t>niekaralnośc</w:t>
      </w:r>
      <w:proofErr w:type="spellEnd"/>
      <w:r w:rsidRPr="00DC5A57">
        <w:rPr>
          <w:rFonts w:ascii="Times New Roman" w:hAnsi="Times New Roman" w:cs="Times New Roman"/>
          <w:sz w:val="24"/>
          <w:szCs w:val="24"/>
        </w:rPr>
        <w:t xml:space="preserve">́ za </w:t>
      </w:r>
      <w:proofErr w:type="spellStart"/>
      <w:r w:rsidRPr="00DC5A57">
        <w:rPr>
          <w:rFonts w:ascii="Times New Roman" w:hAnsi="Times New Roman" w:cs="Times New Roman"/>
          <w:sz w:val="24"/>
          <w:szCs w:val="24"/>
        </w:rPr>
        <w:t>umyślne</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przestępstwo</w:t>
      </w:r>
      <w:proofErr w:type="spellEnd"/>
      <w:r w:rsidRPr="00DC5A57">
        <w:rPr>
          <w:rFonts w:ascii="Times New Roman" w:hAnsi="Times New Roman" w:cs="Times New Roman"/>
          <w:sz w:val="24"/>
          <w:szCs w:val="24"/>
        </w:rPr>
        <w:t xml:space="preserve"> lub </w:t>
      </w:r>
      <w:proofErr w:type="spellStart"/>
      <w:r w:rsidRPr="00DC5A57">
        <w:rPr>
          <w:rFonts w:ascii="Times New Roman" w:hAnsi="Times New Roman" w:cs="Times New Roman"/>
          <w:sz w:val="24"/>
          <w:szCs w:val="24"/>
        </w:rPr>
        <w:t>umyślne</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przestępstwo</w:t>
      </w:r>
      <w:proofErr w:type="spellEnd"/>
      <w:r w:rsidRPr="00DC5A57">
        <w:rPr>
          <w:rFonts w:ascii="Times New Roman" w:hAnsi="Times New Roman" w:cs="Times New Roman"/>
          <w:sz w:val="24"/>
          <w:szCs w:val="24"/>
        </w:rPr>
        <w:t xml:space="preserve"> skarbowe)</w:t>
      </w:r>
      <w:r w:rsidR="000D5A35">
        <w:rPr>
          <w:rFonts w:ascii="Times New Roman" w:hAnsi="Times New Roman" w:cs="Times New Roman"/>
          <w:sz w:val="24"/>
          <w:szCs w:val="24"/>
        </w:rPr>
        <w:t>,</w:t>
      </w:r>
      <w:r w:rsidRPr="00DC5A57">
        <w:rPr>
          <w:rFonts w:ascii="Times New Roman" w:hAnsi="Times New Roman" w:cs="Times New Roman"/>
          <w:sz w:val="24"/>
          <w:szCs w:val="24"/>
        </w:rPr>
        <w:t xml:space="preserve"> </w:t>
      </w:r>
    </w:p>
    <w:p w:rsidR="00DC5A57" w:rsidRPr="00DC5A57" w:rsidRDefault="00DC5A57" w:rsidP="00DC5A57">
      <w:pPr>
        <w:numPr>
          <w:ilvl w:val="0"/>
          <w:numId w:val="4"/>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O</w:t>
      </w:r>
      <w:r w:rsidRPr="00DC5A57">
        <w:rPr>
          <w:rFonts w:ascii="Times New Roman" w:hAnsi="Times New Roman" w:cs="Times New Roman"/>
          <w:sz w:val="24"/>
          <w:szCs w:val="24"/>
        </w:rPr>
        <w:t>świadczenie</w:t>
      </w:r>
      <w:proofErr w:type="spellEnd"/>
      <w:r w:rsidRPr="00DC5A57">
        <w:rPr>
          <w:rFonts w:ascii="Times New Roman" w:hAnsi="Times New Roman" w:cs="Times New Roman"/>
          <w:sz w:val="24"/>
          <w:szCs w:val="24"/>
        </w:rPr>
        <w:t xml:space="preserve">, </w:t>
      </w:r>
      <w:proofErr w:type="spellStart"/>
      <w:r w:rsidRPr="00DC5A57">
        <w:rPr>
          <w:rFonts w:ascii="Times New Roman" w:hAnsi="Times New Roman" w:cs="Times New Roman"/>
          <w:sz w:val="24"/>
          <w:szCs w:val="24"/>
        </w:rPr>
        <w:t>że</w:t>
      </w:r>
      <w:proofErr w:type="spellEnd"/>
      <w:r w:rsidRPr="00DC5A57">
        <w:rPr>
          <w:rFonts w:ascii="Times New Roman" w:hAnsi="Times New Roman" w:cs="Times New Roman"/>
          <w:sz w:val="24"/>
          <w:szCs w:val="24"/>
        </w:rPr>
        <w:t xml:space="preserve"> Akademia Muzyczna im. I. J. Paderewskiego w Poznaniu </w:t>
      </w:r>
      <w:proofErr w:type="spellStart"/>
      <w:r w:rsidRPr="00DC5A57">
        <w:rPr>
          <w:rFonts w:ascii="Times New Roman" w:hAnsi="Times New Roman" w:cs="Times New Roman"/>
          <w:sz w:val="24"/>
          <w:szCs w:val="24"/>
        </w:rPr>
        <w:t>będzie</w:t>
      </w:r>
      <w:proofErr w:type="spellEnd"/>
      <w:r w:rsidRPr="00DC5A57">
        <w:rPr>
          <w:rFonts w:ascii="Times New Roman" w:hAnsi="Times New Roman" w:cs="Times New Roman"/>
          <w:sz w:val="24"/>
          <w:szCs w:val="24"/>
        </w:rPr>
        <w:t xml:space="preserve"> </w:t>
      </w:r>
    </w:p>
    <w:p w:rsidR="00DC5A57" w:rsidRPr="00DC5A57" w:rsidRDefault="00DC5A57" w:rsidP="00DC5A57">
      <w:pPr>
        <w:spacing w:after="0"/>
        <w:ind w:firstLine="708"/>
        <w:jc w:val="both"/>
        <w:rPr>
          <w:rFonts w:ascii="Times New Roman" w:hAnsi="Times New Roman" w:cs="Times New Roman"/>
          <w:sz w:val="24"/>
          <w:szCs w:val="24"/>
        </w:rPr>
      </w:pPr>
      <w:r w:rsidRPr="00DC5A57">
        <w:rPr>
          <w:rFonts w:ascii="Times New Roman" w:hAnsi="Times New Roman" w:cs="Times New Roman"/>
          <w:sz w:val="24"/>
          <w:szCs w:val="24"/>
        </w:rPr>
        <w:t xml:space="preserve">podstawowym miejscem pracy w rozumieniu art. 120 ust. 2 Ustawy. </w:t>
      </w:r>
    </w:p>
    <w:p w:rsidR="00BB51CE" w:rsidRDefault="00BB51CE" w:rsidP="00DC5A57">
      <w:pPr>
        <w:spacing w:after="0"/>
        <w:jc w:val="both"/>
        <w:rPr>
          <w:rFonts w:ascii="Times New Roman" w:hAnsi="Times New Roman" w:cs="Times New Roman"/>
          <w:sz w:val="24"/>
          <w:szCs w:val="24"/>
        </w:rPr>
      </w:pPr>
    </w:p>
    <w:p w:rsidR="0004202E" w:rsidRPr="00BB51CE" w:rsidRDefault="0004202E" w:rsidP="00BB51CE">
      <w:pPr>
        <w:spacing w:after="0"/>
        <w:rPr>
          <w:rFonts w:ascii="Times New Roman" w:hAnsi="Times New Roman" w:cs="Times New Roman"/>
          <w:sz w:val="24"/>
          <w:szCs w:val="24"/>
        </w:rPr>
      </w:pPr>
    </w:p>
    <w:p w:rsidR="006D1F7C" w:rsidRPr="00A92E37" w:rsidRDefault="006D1F7C" w:rsidP="00DC5A57">
      <w:pPr>
        <w:spacing w:after="0"/>
        <w:jc w:val="both"/>
        <w:rPr>
          <w:rFonts w:ascii="Times New Roman" w:hAnsi="Times New Roman" w:cs="Times New Roman"/>
          <w:sz w:val="24"/>
          <w:szCs w:val="24"/>
        </w:rPr>
      </w:pPr>
      <w:r w:rsidRPr="00A92E37">
        <w:rPr>
          <w:rFonts w:ascii="Times New Roman" w:hAnsi="Times New Roman" w:cs="Times New Roman"/>
          <w:sz w:val="24"/>
          <w:szCs w:val="24"/>
        </w:rPr>
        <w:t xml:space="preserve">Zastrzega się prawo oddalenia oferty </w:t>
      </w:r>
      <w:r w:rsidR="00BB51CE">
        <w:rPr>
          <w:rFonts w:ascii="Times New Roman" w:hAnsi="Times New Roman" w:cs="Times New Roman"/>
          <w:sz w:val="24"/>
          <w:szCs w:val="24"/>
        </w:rPr>
        <w:t xml:space="preserve">oraz zmiany formy przesłuchania </w:t>
      </w:r>
      <w:r w:rsidRPr="00A92E37">
        <w:rPr>
          <w:rFonts w:ascii="Times New Roman" w:hAnsi="Times New Roman" w:cs="Times New Roman"/>
          <w:sz w:val="24"/>
          <w:szCs w:val="24"/>
        </w:rPr>
        <w:t>bez podania przyczyny.</w:t>
      </w:r>
    </w:p>
    <w:p w:rsidR="00DC5A57" w:rsidRDefault="00DC5A57" w:rsidP="006D1F7C">
      <w:pPr>
        <w:spacing w:after="0"/>
        <w:rPr>
          <w:rFonts w:ascii="Times New Roman" w:hAnsi="Times New Roman" w:cs="Times New Roman"/>
          <w:sz w:val="24"/>
          <w:szCs w:val="24"/>
        </w:rPr>
      </w:pPr>
    </w:p>
    <w:p w:rsidR="006D1F7C" w:rsidRPr="00A96585"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 xml:space="preserve">Termin składania wniosków upływa z dniem </w:t>
      </w:r>
      <w:r w:rsidR="00DC5A57">
        <w:rPr>
          <w:rFonts w:ascii="Times New Roman" w:hAnsi="Times New Roman" w:cs="Times New Roman"/>
          <w:sz w:val="24"/>
          <w:szCs w:val="24"/>
        </w:rPr>
        <w:t>02.02</w:t>
      </w:r>
      <w:r w:rsidR="00A96585" w:rsidRPr="00A96585">
        <w:rPr>
          <w:rFonts w:ascii="Times New Roman" w:hAnsi="Times New Roman" w:cs="Times New Roman"/>
          <w:sz w:val="24"/>
          <w:szCs w:val="24"/>
        </w:rPr>
        <w:t>.</w:t>
      </w:r>
      <w:r w:rsidR="00DC5A57">
        <w:rPr>
          <w:rFonts w:ascii="Times New Roman" w:hAnsi="Times New Roman" w:cs="Times New Roman"/>
          <w:sz w:val="24"/>
          <w:szCs w:val="24"/>
        </w:rPr>
        <w:t>2024</w:t>
      </w:r>
      <w:r w:rsidR="00A96585">
        <w:rPr>
          <w:rFonts w:ascii="Times New Roman" w:hAnsi="Times New Roman" w:cs="Times New Roman"/>
          <w:sz w:val="24"/>
          <w:szCs w:val="24"/>
        </w:rPr>
        <w:t xml:space="preserve"> r</w:t>
      </w:r>
      <w:r w:rsidRPr="00A96585">
        <w:rPr>
          <w:rFonts w:ascii="Times New Roman" w:hAnsi="Times New Roman" w:cs="Times New Roman"/>
          <w:sz w:val="24"/>
          <w:szCs w:val="24"/>
        </w:rPr>
        <w:t>.</w:t>
      </w:r>
    </w:p>
    <w:p w:rsidR="004F6E2A" w:rsidRDefault="006D1F7C" w:rsidP="00BB51CE">
      <w:pPr>
        <w:spacing w:after="0"/>
        <w:rPr>
          <w:rFonts w:ascii="Times New Roman" w:hAnsi="Times New Roman" w:cs="Times New Roman"/>
          <w:sz w:val="24"/>
          <w:szCs w:val="24"/>
        </w:rPr>
      </w:pPr>
      <w:r w:rsidRPr="00A96585">
        <w:rPr>
          <w:rFonts w:ascii="Times New Roman" w:hAnsi="Times New Roman" w:cs="Times New Roman"/>
          <w:sz w:val="24"/>
          <w:szCs w:val="24"/>
        </w:rPr>
        <w:t xml:space="preserve">Konkurs </w:t>
      </w:r>
      <w:r w:rsidR="00A96585" w:rsidRPr="00A96585">
        <w:rPr>
          <w:rFonts w:ascii="Times New Roman" w:hAnsi="Times New Roman" w:cs="Times New Roman"/>
          <w:sz w:val="24"/>
          <w:szCs w:val="24"/>
        </w:rPr>
        <w:t>zo</w:t>
      </w:r>
      <w:r w:rsidR="00DC5A57">
        <w:rPr>
          <w:rFonts w:ascii="Times New Roman" w:hAnsi="Times New Roman" w:cs="Times New Roman"/>
          <w:sz w:val="24"/>
          <w:szCs w:val="24"/>
        </w:rPr>
        <w:t>stanie rozstrzygnięty do dnia 07.02</w:t>
      </w:r>
      <w:r w:rsidR="00A96585" w:rsidRPr="00A96585">
        <w:rPr>
          <w:rFonts w:ascii="Times New Roman" w:hAnsi="Times New Roman" w:cs="Times New Roman"/>
          <w:sz w:val="24"/>
          <w:szCs w:val="24"/>
        </w:rPr>
        <w:t>.</w:t>
      </w:r>
      <w:r w:rsidR="00DC5A57">
        <w:rPr>
          <w:rFonts w:ascii="Times New Roman" w:hAnsi="Times New Roman" w:cs="Times New Roman"/>
          <w:sz w:val="24"/>
          <w:szCs w:val="24"/>
        </w:rPr>
        <w:t>2024</w:t>
      </w:r>
      <w:r w:rsidR="00A96585">
        <w:rPr>
          <w:rFonts w:ascii="Times New Roman" w:hAnsi="Times New Roman" w:cs="Times New Roman"/>
          <w:sz w:val="24"/>
          <w:szCs w:val="24"/>
        </w:rPr>
        <w:t xml:space="preserve"> r</w:t>
      </w:r>
      <w:r w:rsidRPr="00A96585">
        <w:rPr>
          <w:rFonts w:ascii="Times New Roman" w:hAnsi="Times New Roman" w:cs="Times New Roman"/>
          <w:sz w:val="24"/>
          <w:szCs w:val="24"/>
        </w:rPr>
        <w:t>.</w:t>
      </w:r>
    </w:p>
    <w:p w:rsidR="000D5A35" w:rsidRDefault="000D5A35" w:rsidP="00BB51CE">
      <w:pPr>
        <w:spacing w:after="0"/>
        <w:rPr>
          <w:rFonts w:ascii="Times New Roman" w:hAnsi="Times New Roman" w:cs="Times New Roman"/>
          <w:sz w:val="24"/>
          <w:szCs w:val="24"/>
        </w:rPr>
      </w:pPr>
    </w:p>
    <w:p w:rsidR="000D5A35" w:rsidRDefault="000D5A35" w:rsidP="00BB51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Rektor</w:t>
      </w:r>
    </w:p>
    <w:p w:rsidR="000D5A35" w:rsidRDefault="000D5A35" w:rsidP="00BB51CE">
      <w:pPr>
        <w:spacing w:after="0"/>
        <w:rPr>
          <w:rFonts w:ascii="Times New Roman" w:hAnsi="Times New Roman" w:cs="Times New Roman"/>
          <w:sz w:val="24"/>
          <w:szCs w:val="24"/>
        </w:rPr>
      </w:pPr>
    </w:p>
    <w:p w:rsidR="000D5A35" w:rsidRDefault="000D5A35" w:rsidP="000D5A35">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             prof. dr hab. Hanna Kostrzewska</w:t>
      </w:r>
    </w:p>
    <w:p w:rsidR="005C245F" w:rsidRPr="0020794C" w:rsidRDefault="005C245F" w:rsidP="005C245F">
      <w:pPr>
        <w:shd w:val="clear" w:color="auto" w:fill="FFFFFF"/>
        <w:spacing w:after="15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5C245F" w:rsidRPr="0020794C" w:rsidRDefault="005C245F" w:rsidP="005C245F">
      <w:pPr>
        <w:numPr>
          <w:ilvl w:val="0"/>
          <w:numId w:val="5"/>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Administratorem danych osobowych jest Akademia Muzyczna im. Ignacego Jana Paderewskiego ul. Święty Marcin 87  61-808 Poznań </w:t>
      </w:r>
    </w:p>
    <w:p w:rsidR="005C245F" w:rsidRPr="0020794C" w:rsidRDefault="005C245F" w:rsidP="005C245F">
      <w:pPr>
        <w:shd w:val="clear" w:color="auto" w:fill="FFFFFF"/>
        <w:spacing w:after="0" w:line="276" w:lineRule="auto"/>
        <w:ind w:left="72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dane kontaktowe: tel.: +48 61 856 89 00 (centrala); fax: +48 61 853 66 76 </w:t>
      </w:r>
    </w:p>
    <w:p w:rsidR="005C245F" w:rsidRPr="00FD2C40" w:rsidRDefault="005C245F" w:rsidP="005C245F">
      <w:pPr>
        <w:shd w:val="clear" w:color="auto" w:fill="FFFFFF"/>
        <w:spacing w:after="0" w:line="276" w:lineRule="auto"/>
        <w:ind w:left="360"/>
        <w:jc w:val="both"/>
        <w:rPr>
          <w:rFonts w:ascii="Arial" w:eastAsia="Times New Roman" w:hAnsi="Arial" w:cs="Arial"/>
          <w:sz w:val="24"/>
          <w:szCs w:val="24"/>
          <w:lang w:val="en-US" w:eastAsia="pl-PL"/>
        </w:rPr>
      </w:pPr>
      <w:r w:rsidRPr="0020794C">
        <w:rPr>
          <w:rFonts w:ascii="Arial" w:eastAsia="Times New Roman" w:hAnsi="Arial" w:cs="Arial"/>
          <w:sz w:val="24"/>
          <w:szCs w:val="24"/>
          <w:lang w:eastAsia="pl-PL"/>
        </w:rPr>
        <w:t xml:space="preserve">                                    </w:t>
      </w:r>
      <w:proofErr w:type="spellStart"/>
      <w:r w:rsidRPr="00FD2C40">
        <w:rPr>
          <w:rFonts w:ascii="Arial" w:eastAsia="Times New Roman" w:hAnsi="Arial" w:cs="Arial"/>
          <w:sz w:val="24"/>
          <w:szCs w:val="24"/>
          <w:lang w:val="en-US" w:eastAsia="pl-PL"/>
        </w:rPr>
        <w:t>adres</w:t>
      </w:r>
      <w:proofErr w:type="spellEnd"/>
      <w:r w:rsidRPr="00FD2C40">
        <w:rPr>
          <w:rFonts w:ascii="Arial" w:eastAsia="Times New Roman" w:hAnsi="Arial" w:cs="Arial"/>
          <w:sz w:val="24"/>
          <w:szCs w:val="24"/>
          <w:lang w:val="en-US" w:eastAsia="pl-PL"/>
        </w:rPr>
        <w:t xml:space="preserve"> e-mail: amuz@amuz.edu.pl</w:t>
      </w:r>
    </w:p>
    <w:p w:rsidR="005C245F" w:rsidRPr="0020794C" w:rsidRDefault="005C245F" w:rsidP="005C245F">
      <w:pPr>
        <w:pStyle w:val="Akapitzlist"/>
        <w:numPr>
          <w:ilvl w:val="0"/>
          <w:numId w:val="5"/>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 wyznaczył Inspektora Ochrony Danych z którym można się skontaktować: pod adresem e-mail: iod@amuz.edu.pl </w:t>
      </w:r>
    </w:p>
    <w:p w:rsidR="005C245F" w:rsidRPr="0020794C" w:rsidRDefault="005C245F" w:rsidP="005C245F">
      <w:pPr>
        <w:pStyle w:val="Akapitzlist"/>
        <w:numPr>
          <w:ilvl w:val="0"/>
          <w:numId w:val="5"/>
        </w:numPr>
        <w:shd w:val="clear" w:color="auto" w:fill="FFFFFF"/>
        <w:spacing w:after="0" w:line="276" w:lineRule="auto"/>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przetwarzane są w celu rekrutacji kandydatów do zatrudnienia. Dane osobowe są przetwarzane na podstawie prawnej: art. 22</w:t>
      </w:r>
      <w:r w:rsidRPr="0020794C">
        <w:rPr>
          <w:rFonts w:ascii="Calibri" w:eastAsia="Times New Roman" w:hAnsi="Calibri" w:cs="Calibri"/>
          <w:sz w:val="24"/>
          <w:szCs w:val="24"/>
          <w:lang w:eastAsia="pl-PL"/>
        </w:rPr>
        <w:t>¹</w:t>
      </w:r>
      <w:r w:rsidRPr="0020794C">
        <w:rPr>
          <w:rFonts w:ascii="Sylfaen" w:eastAsia="Times New Roman" w:hAnsi="Sylfaen" w:cs="Arial"/>
          <w:sz w:val="24"/>
          <w:szCs w:val="24"/>
          <w:lang w:eastAsia="pl-PL"/>
        </w:rPr>
        <w:t>§</w:t>
      </w:r>
      <w:r w:rsidRPr="0020794C">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r>
      <w:r w:rsidRPr="0020794C">
        <w:rPr>
          <w:rFonts w:ascii="Arial" w:eastAsia="Times New Roman" w:hAnsi="Arial" w:cs="Arial"/>
          <w:sz w:val="24"/>
          <w:szCs w:val="24"/>
          <w:lang w:eastAsia="pl-PL"/>
        </w:rPr>
        <w:t>z dnia 26 czerwca 1974 r.</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Kodeks pracy, art. 113 ustawy z dnia 20 lipca 2018 r. Prawo o szkolnictwie wyższymi nauce</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w związku z art. 6 ust. 1 lit. c) RODO.</w:t>
      </w:r>
    </w:p>
    <w:p w:rsidR="005C245F" w:rsidRPr="0020794C" w:rsidRDefault="005C245F" w:rsidP="005C245F">
      <w:pPr>
        <w:pStyle w:val="Akapitzlist"/>
        <w:numPr>
          <w:ilvl w:val="0"/>
          <w:numId w:val="5"/>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kandydatów nie będą przekazywane do państw trzecich ani organizacji międzynarodowych.</w:t>
      </w:r>
    </w:p>
    <w:p w:rsidR="005C245F" w:rsidRPr="0020794C" w:rsidRDefault="005C245F" w:rsidP="005C245F">
      <w:pPr>
        <w:numPr>
          <w:ilvl w:val="0"/>
          <w:numId w:val="5"/>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kandydatów nie zakwalifikowanych do zatrudnienia będą przechowywane przez 3 miesiące</w:t>
      </w:r>
      <w:r>
        <w:rPr>
          <w:rFonts w:ascii="Arial" w:eastAsia="Times New Roman" w:hAnsi="Arial" w:cs="Arial"/>
          <w:sz w:val="24"/>
          <w:szCs w:val="24"/>
          <w:lang w:eastAsia="pl-PL"/>
        </w:rPr>
        <w:t>.</w:t>
      </w:r>
    </w:p>
    <w:p w:rsidR="005C245F" w:rsidRDefault="005C245F" w:rsidP="005C245F">
      <w:pPr>
        <w:numPr>
          <w:ilvl w:val="0"/>
          <w:numId w:val="5"/>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rsidR="005C245F" w:rsidRPr="0020794C" w:rsidRDefault="005C245F" w:rsidP="005C245F">
      <w:pPr>
        <w:numPr>
          <w:ilvl w:val="0"/>
          <w:numId w:val="5"/>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Każda osoba ma prawo do wniesienia skargi do organu nadzorczego, którym jest </w:t>
      </w:r>
      <w:r w:rsidRPr="0020794C">
        <w:rPr>
          <w:rFonts w:ascii="Arial" w:hAnsi="Arial" w:cs="Arial"/>
          <w:sz w:val="24"/>
          <w:szCs w:val="24"/>
        </w:rPr>
        <w:t>Prezes Urzędu Ochrony Danych Osobowych</w:t>
      </w:r>
      <w:r w:rsidRPr="0020794C">
        <w:rPr>
          <w:rFonts w:ascii="Arial" w:eastAsia="Times New Roman" w:hAnsi="Arial" w:cs="Arial"/>
          <w:sz w:val="24"/>
          <w:szCs w:val="24"/>
          <w:lang w:eastAsia="pl-PL"/>
        </w:rPr>
        <w:t>.</w:t>
      </w:r>
    </w:p>
    <w:p w:rsidR="005C245F" w:rsidRPr="0020794C" w:rsidRDefault="005C245F" w:rsidP="005C245F">
      <w:pPr>
        <w:numPr>
          <w:ilvl w:val="0"/>
          <w:numId w:val="5"/>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Podanie danych osobowych jest wymagane do wzięcia udziału w procesie rekrutacji. Podanie danych osobowych jest wymagane na podstawie wymienionych wyżej aktów prawnych. Nieudostępnienie danych osobowych uniemożliwia wzięcie udziału w rekrutacji.</w:t>
      </w:r>
    </w:p>
    <w:p w:rsidR="005C245F" w:rsidRPr="0020794C" w:rsidRDefault="005C245F" w:rsidP="005C245F">
      <w:pPr>
        <w:numPr>
          <w:ilvl w:val="0"/>
          <w:numId w:val="5"/>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W oparciu o przechowywane dane osobowe nie są podejmowane zautomatyzowane decyzje.</w:t>
      </w:r>
    </w:p>
    <w:p w:rsidR="005C245F" w:rsidRPr="00FD2C40" w:rsidRDefault="005C245F" w:rsidP="005C245F">
      <w:pPr>
        <w:numPr>
          <w:ilvl w:val="0"/>
          <w:numId w:val="5"/>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FD2C40">
        <w:rPr>
          <w:rFonts w:ascii="Arial" w:eastAsia="Times New Roman" w:hAnsi="Arial" w:cs="Arial"/>
          <w:sz w:val="24"/>
          <w:szCs w:val="24"/>
          <w:lang w:eastAsia="pl-PL"/>
        </w:rPr>
        <w:t xml:space="preserve">Po zakwalifikowaniu się do zatrudnienia, dane osobowe będą przetwarzane </w:t>
      </w:r>
      <w:r w:rsidRPr="00FD2C40">
        <w:rPr>
          <w:rFonts w:ascii="Arial" w:eastAsia="Times New Roman" w:hAnsi="Arial" w:cs="Arial"/>
          <w:sz w:val="24"/>
          <w:szCs w:val="24"/>
          <w:lang w:eastAsia="pl-PL"/>
        </w:rPr>
        <w:br/>
        <w:t>w celu realizacji innych obowiązków prawnych administratora wobec pracownika.</w:t>
      </w:r>
    </w:p>
    <w:p w:rsidR="005C245F" w:rsidRPr="00BB51CE" w:rsidRDefault="005C245F" w:rsidP="000D5A35">
      <w:pPr>
        <w:spacing w:after="0"/>
        <w:ind w:left="3540" w:firstLine="708"/>
        <w:rPr>
          <w:rFonts w:ascii="Times New Roman" w:hAnsi="Times New Roman" w:cs="Times New Roman"/>
          <w:sz w:val="24"/>
          <w:szCs w:val="24"/>
        </w:rPr>
      </w:pPr>
      <w:bookmarkStart w:id="0" w:name="_GoBack"/>
      <w:bookmarkEnd w:id="0"/>
    </w:p>
    <w:sectPr w:rsidR="005C245F" w:rsidRPr="00BB51CE" w:rsidSect="007903D2">
      <w:pgSz w:w="11906" w:h="16838"/>
      <w:pgMar w:top="90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649"/>
    <w:multiLevelType w:val="hybridMultilevel"/>
    <w:tmpl w:val="2CAE9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945F5"/>
    <w:multiLevelType w:val="hybridMultilevel"/>
    <w:tmpl w:val="FA3A1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DC6AC5"/>
    <w:multiLevelType w:val="multilevel"/>
    <w:tmpl w:val="7A48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987310"/>
    <w:multiLevelType w:val="hybridMultilevel"/>
    <w:tmpl w:val="8B361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6D"/>
    <w:rsid w:val="0004202E"/>
    <w:rsid w:val="000B6652"/>
    <w:rsid w:val="000D5A35"/>
    <w:rsid w:val="00141A6D"/>
    <w:rsid w:val="001D54FE"/>
    <w:rsid w:val="004F6E2A"/>
    <w:rsid w:val="005C245F"/>
    <w:rsid w:val="00622961"/>
    <w:rsid w:val="00681D81"/>
    <w:rsid w:val="006D1F7C"/>
    <w:rsid w:val="007903D2"/>
    <w:rsid w:val="00920EFB"/>
    <w:rsid w:val="009923D3"/>
    <w:rsid w:val="009F6991"/>
    <w:rsid w:val="00A63084"/>
    <w:rsid w:val="00A86F86"/>
    <w:rsid w:val="00A96585"/>
    <w:rsid w:val="00AD62D7"/>
    <w:rsid w:val="00BB51CE"/>
    <w:rsid w:val="00DC5A57"/>
    <w:rsid w:val="00DD29B9"/>
    <w:rsid w:val="00E42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6D02"/>
  <w15:chartTrackingRefBased/>
  <w15:docId w15:val="{2A74917C-5ED9-436E-99FB-FDC65DF9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D62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62D7"/>
    <w:rPr>
      <w:rFonts w:ascii="Segoe UI" w:hAnsi="Segoe UI" w:cs="Segoe UI"/>
      <w:sz w:val="18"/>
      <w:szCs w:val="18"/>
    </w:rPr>
  </w:style>
  <w:style w:type="paragraph" w:styleId="Akapitzlist">
    <w:name w:val="List Paragraph"/>
    <w:basedOn w:val="Normalny"/>
    <w:uiPriority w:val="34"/>
    <w:qFormat/>
    <w:rsid w:val="006D1F7C"/>
    <w:pPr>
      <w:ind w:left="720"/>
      <w:contextualSpacing/>
    </w:pPr>
  </w:style>
  <w:style w:type="character" w:styleId="Hipercze">
    <w:name w:val="Hyperlink"/>
    <w:basedOn w:val="Domylnaczcionkaakapitu"/>
    <w:uiPriority w:val="99"/>
    <w:unhideWhenUsed/>
    <w:rsid w:val="0004202E"/>
    <w:rPr>
      <w:color w:val="0563C1" w:themeColor="hyperlink"/>
      <w:u w:val="single"/>
    </w:rPr>
  </w:style>
  <w:style w:type="character" w:styleId="UyteHipercze">
    <w:name w:val="FollowedHyperlink"/>
    <w:basedOn w:val="Domylnaczcionkaakapitu"/>
    <w:uiPriority w:val="99"/>
    <w:semiHidden/>
    <w:unhideWhenUsed/>
    <w:rsid w:val="00BB5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usial@amuz.edu.pl" TargetMode="External"/><Relationship Id="rId5" Type="http://schemas.openxmlformats.org/officeDocument/2006/relationships/hyperlink" Target="mailto:dpawelska@amu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3745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Srebro</dc:creator>
  <cp:keywords/>
  <dc:description/>
  <cp:lastModifiedBy>Dagmara Pawelska-Rogal</cp:lastModifiedBy>
  <cp:revision>4</cp:revision>
  <cp:lastPrinted>2024-01-03T11:52:00Z</cp:lastPrinted>
  <dcterms:created xsi:type="dcterms:W3CDTF">2024-01-03T11:48:00Z</dcterms:created>
  <dcterms:modified xsi:type="dcterms:W3CDTF">2024-01-05T10:04:00Z</dcterms:modified>
</cp:coreProperties>
</file>