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0AB" w:rsidRDefault="005B30AB"/>
    <w:p w:rsidR="004862C3" w:rsidRDefault="004862C3" w:rsidP="004862C3">
      <w:pPr>
        <w:jc w:val="center"/>
        <w:rPr>
          <w:b/>
        </w:rPr>
      </w:pPr>
      <w:r w:rsidRPr="004862C3">
        <w:rPr>
          <w:b/>
        </w:rPr>
        <w:t xml:space="preserve">Dotyczy przetargu nieograniczonego na </w:t>
      </w:r>
      <w:r w:rsidR="00AA1654">
        <w:rPr>
          <w:b/>
        </w:rPr>
        <w:t>z</w:t>
      </w:r>
      <w:r w:rsidR="00AA1654" w:rsidRPr="00E41974">
        <w:rPr>
          <w:rFonts w:ascii="Arial" w:hAnsi="Arial" w:cs="Arial"/>
          <w:b/>
          <w:sz w:val="20"/>
          <w:szCs w:val="20"/>
        </w:rPr>
        <w:t>aprojektowanie, wykonanie, dostawa oraz  montaż wraz z intonacją, strojeniem i uruchomieniem nowych organów piszczałkowych oraz zaprojektowanie, wykonanie, dostawa oraz montaż szafy organowej w Auli im. Stefana Stuligrosza Akademii Muzycznej im. I. J. Paderewskiego w Poznaniu</w:t>
      </w:r>
      <w:r w:rsidR="00AA1654">
        <w:rPr>
          <w:rFonts w:ascii="Arial" w:hAnsi="Arial" w:cs="Arial"/>
          <w:b/>
          <w:sz w:val="20"/>
          <w:szCs w:val="20"/>
        </w:rPr>
        <w:t>, ul. Święty Marcin 87</w:t>
      </w:r>
      <w:r w:rsidRPr="004862C3">
        <w:rPr>
          <w:b/>
        </w:rPr>
        <w:t xml:space="preserve">. Oznaczenie sprawy: </w:t>
      </w:r>
      <w:r w:rsidR="00AA1654">
        <w:rPr>
          <w:b/>
        </w:rPr>
        <w:t>2</w:t>
      </w:r>
      <w:r w:rsidRPr="004862C3">
        <w:rPr>
          <w:b/>
        </w:rPr>
        <w:t>/AM/2018</w:t>
      </w:r>
    </w:p>
    <w:p w:rsidR="004862C3" w:rsidRDefault="004862C3" w:rsidP="004862C3">
      <w:pPr>
        <w:jc w:val="center"/>
        <w:rPr>
          <w:b/>
        </w:rPr>
      </w:pPr>
    </w:p>
    <w:p w:rsidR="004862C3" w:rsidRDefault="004862C3" w:rsidP="004862C3">
      <w:pPr>
        <w:jc w:val="both"/>
      </w:pPr>
    </w:p>
    <w:p w:rsidR="004862C3" w:rsidRDefault="004862C3" w:rsidP="004862C3">
      <w:pPr>
        <w:jc w:val="both"/>
      </w:pPr>
      <w:r>
        <w:t xml:space="preserve">Akademia Muzyczna w Poznaniu uprzejmie informuje, że dla ułatwienia złożenia JEDZ w ofercie udostępniła dodatkowo w folderze </w:t>
      </w:r>
      <w:r w:rsidR="00AA1654" w:rsidRPr="00AA1654">
        <w:rPr>
          <w:b/>
        </w:rPr>
        <w:t>2</w:t>
      </w:r>
      <w:r w:rsidRPr="004862C3">
        <w:rPr>
          <w:b/>
        </w:rPr>
        <w:t>_AM_2018_espd-request</w:t>
      </w:r>
      <w:r>
        <w:t xml:space="preserve"> formularze JEDZ w formacie XML oraz PDF. </w:t>
      </w:r>
    </w:p>
    <w:p w:rsidR="004862C3" w:rsidRPr="004862C3" w:rsidRDefault="004862C3" w:rsidP="004862C3">
      <w:pPr>
        <w:jc w:val="right"/>
        <w:rPr>
          <w:b/>
        </w:rPr>
      </w:pPr>
      <w:r w:rsidRPr="004862C3">
        <w:rPr>
          <w:b/>
        </w:rPr>
        <w:t>Rektor</w:t>
      </w:r>
    </w:p>
    <w:p w:rsidR="004862C3" w:rsidRPr="004862C3" w:rsidRDefault="004862C3" w:rsidP="004862C3">
      <w:pPr>
        <w:jc w:val="right"/>
        <w:rPr>
          <w:b/>
        </w:rPr>
      </w:pPr>
      <w:r w:rsidRPr="004862C3">
        <w:rPr>
          <w:b/>
        </w:rPr>
        <w:t>Halina Lorkowska</w:t>
      </w:r>
    </w:p>
    <w:sectPr w:rsidR="004862C3" w:rsidRPr="004862C3" w:rsidSect="005B30A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24C4" w:rsidRDefault="006E24C4" w:rsidP="004862C3">
      <w:pPr>
        <w:spacing w:after="0" w:line="240" w:lineRule="auto"/>
      </w:pPr>
      <w:r>
        <w:separator/>
      </w:r>
    </w:p>
  </w:endnote>
  <w:endnote w:type="continuationSeparator" w:id="0">
    <w:p w:rsidR="006E24C4" w:rsidRDefault="006E24C4" w:rsidP="00486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Klavika Regular">
    <w:altName w:val="Times New Roman"/>
    <w:panose1 w:val="00000000000000000000"/>
    <w:charset w:val="00"/>
    <w:family w:val="modern"/>
    <w:notTrueType/>
    <w:pitch w:val="variable"/>
    <w:sig w:usb0="00000001" w:usb1="5000204A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2C3" w:rsidRDefault="004862C3" w:rsidP="004862C3">
    <w:pPr>
      <w:spacing w:after="0"/>
      <w:jc w:val="center"/>
      <w:rPr>
        <w:rFonts w:ascii="Klavika Regular" w:hAnsi="Klavika Regular"/>
        <w:b/>
        <w:sz w:val="20"/>
        <w:szCs w:val="20"/>
      </w:rPr>
    </w:pPr>
    <w:r>
      <w:rPr>
        <w:rFonts w:ascii="Klavika Regular" w:hAnsi="Klavika Regular"/>
        <w:b/>
        <w:sz w:val="20"/>
        <w:szCs w:val="20"/>
      </w:rPr>
      <w:t>Projekt współfinansowany przez Unię Europejską</w:t>
    </w:r>
  </w:p>
  <w:p w:rsidR="004862C3" w:rsidRDefault="004862C3" w:rsidP="004862C3">
    <w:pPr>
      <w:spacing w:after="0"/>
      <w:jc w:val="center"/>
      <w:rPr>
        <w:rFonts w:ascii="Klavika Regular" w:hAnsi="Klavika Regular"/>
        <w:b/>
        <w:sz w:val="20"/>
        <w:szCs w:val="20"/>
      </w:rPr>
    </w:pPr>
    <w:r>
      <w:rPr>
        <w:rFonts w:ascii="Klavika Regular" w:hAnsi="Klavika Regular"/>
        <w:b/>
        <w:sz w:val="20"/>
        <w:szCs w:val="20"/>
      </w:rPr>
      <w:t>ze środków Europejskiego Funduszu Rozwoju Regionalnego</w:t>
    </w:r>
  </w:p>
  <w:p w:rsidR="004862C3" w:rsidRDefault="004862C3" w:rsidP="004862C3">
    <w:pPr>
      <w:spacing w:after="0"/>
      <w:jc w:val="center"/>
      <w:rPr>
        <w:rFonts w:ascii="Klavika Regular" w:hAnsi="Klavika Regular"/>
        <w:b/>
        <w:sz w:val="20"/>
        <w:szCs w:val="20"/>
      </w:rPr>
    </w:pPr>
    <w:r>
      <w:rPr>
        <w:rFonts w:ascii="Klavika Regular" w:hAnsi="Klavika Regular"/>
        <w:b/>
        <w:sz w:val="20"/>
        <w:szCs w:val="20"/>
      </w:rPr>
      <w:t>w ramach Programu Infrastruktura i Środowisko</w:t>
    </w:r>
  </w:p>
  <w:p w:rsidR="004862C3" w:rsidRDefault="004862C3" w:rsidP="004862C3">
    <w:pPr>
      <w:spacing w:after="0"/>
    </w:pPr>
  </w:p>
  <w:p w:rsidR="004862C3" w:rsidRPr="00EB3F7C" w:rsidRDefault="004862C3" w:rsidP="004862C3">
    <w:pPr>
      <w:spacing w:after="0"/>
      <w:jc w:val="center"/>
      <w:rPr>
        <w:rFonts w:ascii="Klavika Regular" w:hAnsi="Klavika Regular" w:cs="Courier New"/>
        <w:b/>
      </w:rPr>
    </w:pPr>
    <w:r w:rsidRPr="0067761B">
      <w:rPr>
        <w:rFonts w:ascii="Klavika Regular" w:hAnsi="Klavika Regular" w:cs="Klavika Regular"/>
      </w:rPr>
      <w:t>www.mapadotacji.gov.pl</w:t>
    </w:r>
  </w:p>
  <w:p w:rsidR="004862C3" w:rsidRDefault="004862C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24C4" w:rsidRDefault="006E24C4" w:rsidP="004862C3">
      <w:pPr>
        <w:spacing w:after="0" w:line="240" w:lineRule="auto"/>
      </w:pPr>
      <w:r>
        <w:separator/>
      </w:r>
    </w:p>
  </w:footnote>
  <w:footnote w:type="continuationSeparator" w:id="0">
    <w:p w:rsidR="006E24C4" w:rsidRDefault="006E24C4" w:rsidP="004862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2C3" w:rsidRDefault="004862C3" w:rsidP="004862C3">
    <w:pPr>
      <w:pStyle w:val="Nagwek"/>
    </w:pPr>
    <w:r>
      <w:rPr>
        <w:noProof/>
        <w:lang w:eastAsia="pl-PL"/>
      </w:rPr>
      <w:drawing>
        <wp:inline distT="0" distB="0" distL="0" distR="0">
          <wp:extent cx="5764530" cy="643890"/>
          <wp:effectExtent l="19050" t="0" r="7620" b="0"/>
          <wp:docPr id="1" name="Obraz 1" descr="02 EFRR i AMU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2 EFRR i AMU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643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862C3" w:rsidRDefault="004862C3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4862C3"/>
    <w:rsid w:val="00007C08"/>
    <w:rsid w:val="004862C3"/>
    <w:rsid w:val="00555EF6"/>
    <w:rsid w:val="005B30AB"/>
    <w:rsid w:val="006E24C4"/>
    <w:rsid w:val="00AA1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30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62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62C3"/>
  </w:style>
  <w:style w:type="paragraph" w:styleId="Stopka">
    <w:name w:val="footer"/>
    <w:basedOn w:val="Normalny"/>
    <w:link w:val="StopkaZnak"/>
    <w:uiPriority w:val="99"/>
    <w:semiHidden/>
    <w:unhideWhenUsed/>
    <w:rsid w:val="004862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862C3"/>
  </w:style>
  <w:style w:type="paragraph" w:styleId="Tekstdymka">
    <w:name w:val="Balloon Text"/>
    <w:basedOn w:val="Normalny"/>
    <w:link w:val="TekstdymkaZnak"/>
    <w:uiPriority w:val="99"/>
    <w:semiHidden/>
    <w:unhideWhenUsed/>
    <w:rsid w:val="00486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62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C7629B-26F5-49A4-97EC-78197014E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502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dcterms:created xsi:type="dcterms:W3CDTF">2018-04-24T15:47:00Z</dcterms:created>
  <dcterms:modified xsi:type="dcterms:W3CDTF">2018-04-24T15:47:00Z</dcterms:modified>
</cp:coreProperties>
</file>