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B0" w:rsidRPr="00C802C8" w:rsidRDefault="00475CA3" w:rsidP="00475CA3">
      <w:pPr>
        <w:pStyle w:val="Nagwek1"/>
        <w:jc w:val="right"/>
        <w:rPr>
          <w:rFonts w:asciiTheme="minorHAnsi" w:hAnsiTheme="minorHAnsi"/>
        </w:rPr>
      </w:pPr>
      <w:r w:rsidRPr="00C802C8">
        <w:rPr>
          <w:rFonts w:asciiTheme="minorHAnsi" w:hAnsiTheme="minorHAnsi"/>
        </w:rPr>
        <w:t xml:space="preserve">Zał. nr </w:t>
      </w:r>
      <w:r w:rsidR="00DB52C1">
        <w:rPr>
          <w:rFonts w:asciiTheme="minorHAnsi" w:hAnsiTheme="minorHAnsi"/>
        </w:rPr>
        <w:t>3</w:t>
      </w:r>
      <w:r w:rsidRPr="00C802C8">
        <w:rPr>
          <w:rFonts w:asciiTheme="minorHAnsi" w:hAnsiTheme="minorHAnsi"/>
        </w:rPr>
        <w:t xml:space="preserve"> do SIWZ</w:t>
      </w:r>
    </w:p>
    <w:p w:rsidR="003D1F82" w:rsidRPr="00C802C8" w:rsidRDefault="003D1F82">
      <w:pPr>
        <w:jc w:val="center"/>
        <w:rPr>
          <w:rFonts w:asciiTheme="minorHAnsi" w:hAnsiTheme="minorHAnsi"/>
          <w:b/>
        </w:rPr>
      </w:pPr>
      <w:r w:rsidRPr="00C802C8">
        <w:rPr>
          <w:rFonts w:asciiTheme="minorHAnsi" w:hAnsiTheme="minorHAnsi"/>
          <w:b/>
        </w:rPr>
        <w:t>UMOWA  NR</w:t>
      </w:r>
      <w:r w:rsidR="00EF2A22" w:rsidRPr="00C802C8">
        <w:rPr>
          <w:rFonts w:asciiTheme="minorHAnsi" w:hAnsiTheme="minorHAnsi"/>
          <w:b/>
        </w:rPr>
        <w:t xml:space="preserve"> </w:t>
      </w:r>
      <w:r w:rsidR="00DB52C1">
        <w:rPr>
          <w:rFonts w:asciiTheme="minorHAnsi" w:hAnsiTheme="minorHAnsi"/>
          <w:b/>
        </w:rPr>
        <w:t>5</w:t>
      </w:r>
      <w:r w:rsidR="005F44EE">
        <w:rPr>
          <w:rFonts w:asciiTheme="minorHAnsi" w:hAnsiTheme="minorHAnsi"/>
          <w:b/>
        </w:rPr>
        <w:t>/AM/201</w:t>
      </w:r>
      <w:r w:rsidR="00DB52C1">
        <w:rPr>
          <w:rFonts w:asciiTheme="minorHAnsi" w:hAnsiTheme="minorHAnsi"/>
          <w:b/>
        </w:rPr>
        <w:t>8</w:t>
      </w:r>
    </w:p>
    <w:p w:rsidR="003D1F82" w:rsidRPr="00C802C8" w:rsidRDefault="003D1F82">
      <w:pPr>
        <w:jc w:val="center"/>
        <w:rPr>
          <w:rFonts w:asciiTheme="minorHAnsi" w:hAnsiTheme="minorHAnsi"/>
          <w:b/>
        </w:rPr>
      </w:pPr>
    </w:p>
    <w:p w:rsidR="003D1F82" w:rsidRPr="00C802C8" w:rsidRDefault="003D1F82">
      <w:pPr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W dniu w Poznaniu pomiędzy Akademią Muzyczną w Poznaniu, ul. Święty Marcin 87, zwaną dalej Zamawiającym, reprezentowanym przez :</w:t>
      </w:r>
    </w:p>
    <w:p w:rsidR="004E4661" w:rsidRPr="00C802C8" w:rsidRDefault="00E07C10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Prof. Halinę Lorkowską – Rektora, </w:t>
      </w:r>
    </w:p>
    <w:p w:rsidR="00E07C10" w:rsidRDefault="003D1F82" w:rsidP="00E07C10">
      <w:pPr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z jednej strony,</w:t>
      </w:r>
      <w:r w:rsidR="00E07C10">
        <w:rPr>
          <w:rFonts w:asciiTheme="minorHAnsi" w:hAnsiTheme="minorHAnsi"/>
          <w:bCs/>
        </w:rPr>
        <w:t xml:space="preserve"> </w:t>
      </w:r>
      <w:r w:rsidRPr="00C802C8">
        <w:rPr>
          <w:rFonts w:asciiTheme="minorHAnsi" w:hAnsiTheme="minorHAnsi"/>
          <w:bCs/>
        </w:rPr>
        <w:t>a</w:t>
      </w:r>
      <w:r w:rsidR="00E07C10">
        <w:rPr>
          <w:rFonts w:asciiTheme="minorHAnsi" w:hAnsiTheme="minorHAnsi"/>
          <w:bCs/>
        </w:rPr>
        <w:t xml:space="preserve"> </w:t>
      </w:r>
    </w:p>
    <w:p w:rsidR="00E07C10" w:rsidRDefault="00E07C10" w:rsidP="00E07C10">
      <w:pPr>
        <w:rPr>
          <w:rFonts w:asciiTheme="minorHAnsi" w:hAnsiTheme="minorHAnsi"/>
          <w:bCs/>
        </w:rPr>
      </w:pPr>
    </w:p>
    <w:p w:rsidR="00230052" w:rsidRDefault="00E07C10" w:rsidP="00E07C1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………………………………………………………………………………………………………………………………………………………………………………………………………………………………………………., zwanym dalej Wykonawcą, reprezentowanym przez:</w:t>
      </w:r>
    </w:p>
    <w:p w:rsidR="00E07C10" w:rsidRPr="00C802C8" w:rsidRDefault="00E07C10">
      <w:pPr>
        <w:rPr>
          <w:rFonts w:asciiTheme="minorHAnsi" w:hAnsiTheme="minorHAnsi"/>
          <w:bCs/>
        </w:rPr>
      </w:pPr>
    </w:p>
    <w:p w:rsidR="003D1F82" w:rsidRPr="00C802C8" w:rsidRDefault="003D1F82">
      <w:pPr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z drugiej strony, została zawarta umowa o następującej treści :</w:t>
      </w:r>
    </w:p>
    <w:p w:rsidR="003D1F82" w:rsidRPr="00C802C8" w:rsidRDefault="003D1F82">
      <w:pPr>
        <w:rPr>
          <w:rFonts w:asciiTheme="minorHAnsi" w:hAnsiTheme="minorHAnsi"/>
          <w:b/>
        </w:rPr>
      </w:pPr>
    </w:p>
    <w:p w:rsidR="003D1F82" w:rsidRPr="00C802C8" w:rsidRDefault="003D1F82">
      <w:pPr>
        <w:jc w:val="center"/>
        <w:rPr>
          <w:rFonts w:asciiTheme="minorHAnsi" w:hAnsiTheme="minorHAnsi"/>
          <w:b/>
        </w:rPr>
      </w:pPr>
      <w:r w:rsidRPr="00C802C8">
        <w:rPr>
          <w:rFonts w:asciiTheme="minorHAnsi" w:hAnsiTheme="minorHAnsi"/>
          <w:b/>
        </w:rPr>
        <w:sym w:font="Times New Roman" w:char="00A7"/>
      </w:r>
      <w:r w:rsidRPr="00C802C8">
        <w:rPr>
          <w:rFonts w:asciiTheme="minorHAnsi" w:hAnsiTheme="minorHAnsi"/>
          <w:b/>
        </w:rPr>
        <w:t xml:space="preserve"> 1.</w:t>
      </w:r>
    </w:p>
    <w:p w:rsidR="003D1F82" w:rsidRPr="00C802C8" w:rsidRDefault="003D1F82">
      <w:pPr>
        <w:rPr>
          <w:rFonts w:asciiTheme="minorHAnsi" w:hAnsiTheme="minorHAnsi"/>
          <w:b/>
        </w:rPr>
      </w:pPr>
    </w:p>
    <w:p w:rsidR="003D1F82" w:rsidRPr="00C802C8" w:rsidRDefault="003D1F82">
      <w:pPr>
        <w:pStyle w:val="Tekstpodstawowy3"/>
        <w:rPr>
          <w:rFonts w:asciiTheme="minorHAnsi" w:hAnsiTheme="minorHAnsi"/>
          <w:sz w:val="20"/>
        </w:rPr>
      </w:pPr>
      <w:r w:rsidRPr="00C802C8">
        <w:rPr>
          <w:rFonts w:asciiTheme="minorHAnsi" w:hAnsiTheme="minorHAnsi"/>
          <w:sz w:val="20"/>
        </w:rPr>
        <w:t xml:space="preserve">Zamawiający powierza, a Wykonawca wyłoniony w </w:t>
      </w:r>
      <w:r w:rsidR="007B19B0" w:rsidRPr="00C802C8">
        <w:rPr>
          <w:rFonts w:asciiTheme="minorHAnsi" w:hAnsiTheme="minorHAnsi"/>
          <w:sz w:val="20"/>
        </w:rPr>
        <w:t>przetargu nieograniczonym</w:t>
      </w:r>
      <w:r w:rsidRPr="00C802C8">
        <w:rPr>
          <w:rFonts w:asciiTheme="minorHAnsi" w:hAnsiTheme="minorHAnsi"/>
          <w:sz w:val="20"/>
        </w:rPr>
        <w:t xml:space="preserve">, w oparciu o przepisy ustawy Prawo zamówień publicznych, zobowiązuje się świadczyć </w:t>
      </w:r>
      <w:r w:rsidR="00A45442" w:rsidRPr="00C802C8">
        <w:rPr>
          <w:rFonts w:asciiTheme="minorHAnsi" w:hAnsiTheme="minorHAnsi"/>
          <w:sz w:val="20"/>
        </w:rPr>
        <w:t>Zamawiającemu usługi  pn</w:t>
      </w:r>
      <w:r w:rsidR="00C6404A" w:rsidRPr="00C802C8">
        <w:rPr>
          <w:rFonts w:asciiTheme="minorHAnsi" w:hAnsiTheme="minorHAnsi"/>
          <w:sz w:val="20"/>
        </w:rPr>
        <w:t>.</w:t>
      </w:r>
      <w:r w:rsidR="00A45442" w:rsidRPr="00C802C8">
        <w:rPr>
          <w:rFonts w:asciiTheme="minorHAnsi" w:hAnsiTheme="minorHAnsi"/>
          <w:sz w:val="20"/>
        </w:rPr>
        <w:t xml:space="preserve">    </w:t>
      </w:r>
      <w:r w:rsidRPr="00C802C8">
        <w:rPr>
          <w:rFonts w:asciiTheme="minorHAnsi" w:hAnsiTheme="minorHAnsi"/>
          <w:sz w:val="20"/>
        </w:rPr>
        <w:t xml:space="preserve">              </w:t>
      </w:r>
    </w:p>
    <w:p w:rsidR="003D1F82" w:rsidRPr="00C802C8" w:rsidRDefault="003D1F82">
      <w:pPr>
        <w:pStyle w:val="Tekstpodstawowy"/>
        <w:jc w:val="center"/>
        <w:rPr>
          <w:rFonts w:asciiTheme="minorHAnsi" w:hAnsiTheme="minorHAnsi"/>
          <w:sz w:val="20"/>
        </w:rPr>
      </w:pPr>
      <w:r w:rsidRPr="00C802C8">
        <w:rPr>
          <w:rFonts w:asciiTheme="minorHAnsi" w:hAnsiTheme="minorHAnsi"/>
          <w:sz w:val="20"/>
        </w:rPr>
        <w:t xml:space="preserve">„ Sprzątanie pomieszczeń </w:t>
      </w:r>
      <w:r w:rsidR="00A45442" w:rsidRPr="00C802C8">
        <w:rPr>
          <w:rFonts w:asciiTheme="minorHAnsi" w:hAnsiTheme="minorHAnsi"/>
          <w:sz w:val="20"/>
        </w:rPr>
        <w:t xml:space="preserve">w </w:t>
      </w:r>
      <w:r w:rsidRPr="00C802C8">
        <w:rPr>
          <w:rFonts w:asciiTheme="minorHAnsi" w:hAnsiTheme="minorHAnsi"/>
          <w:sz w:val="20"/>
        </w:rPr>
        <w:t>budynk</w:t>
      </w:r>
      <w:r w:rsidR="00A45442" w:rsidRPr="00C802C8">
        <w:rPr>
          <w:rFonts w:asciiTheme="minorHAnsi" w:hAnsiTheme="minorHAnsi"/>
          <w:sz w:val="20"/>
        </w:rPr>
        <w:t>ach</w:t>
      </w:r>
      <w:r w:rsidRPr="00C802C8">
        <w:rPr>
          <w:rFonts w:asciiTheme="minorHAnsi" w:hAnsiTheme="minorHAnsi"/>
          <w:sz w:val="20"/>
        </w:rPr>
        <w:t xml:space="preserve"> </w:t>
      </w:r>
      <w:r w:rsidR="007B19B0" w:rsidRPr="00C802C8">
        <w:rPr>
          <w:rFonts w:asciiTheme="minorHAnsi" w:hAnsiTheme="minorHAnsi"/>
          <w:sz w:val="20"/>
        </w:rPr>
        <w:t xml:space="preserve">oraz na zewnątrz budynków </w:t>
      </w:r>
      <w:r w:rsidRPr="00C802C8">
        <w:rPr>
          <w:rFonts w:asciiTheme="minorHAnsi" w:hAnsiTheme="minorHAnsi"/>
          <w:sz w:val="20"/>
        </w:rPr>
        <w:t>Akademii Muzycznej w Poznaniu, ul. Święty Marcin 87</w:t>
      </w:r>
      <w:r w:rsidR="005F44EE">
        <w:rPr>
          <w:rFonts w:asciiTheme="minorHAnsi" w:hAnsiTheme="minorHAnsi"/>
          <w:sz w:val="20"/>
        </w:rPr>
        <w:t xml:space="preserve">, </w:t>
      </w:r>
      <w:r w:rsidR="003F6704" w:rsidRPr="00C802C8">
        <w:rPr>
          <w:rFonts w:asciiTheme="minorHAnsi" w:hAnsiTheme="minorHAnsi"/>
          <w:sz w:val="20"/>
        </w:rPr>
        <w:t>w okresie</w:t>
      </w:r>
      <w:r w:rsidR="004E4661" w:rsidRPr="00C802C8">
        <w:rPr>
          <w:rFonts w:asciiTheme="minorHAnsi" w:hAnsiTheme="minorHAnsi"/>
          <w:sz w:val="20"/>
        </w:rPr>
        <w:t xml:space="preserve"> </w:t>
      </w:r>
      <w:r w:rsidR="00686B24">
        <w:rPr>
          <w:rFonts w:asciiTheme="minorHAnsi" w:hAnsiTheme="minorHAnsi"/>
          <w:sz w:val="20"/>
        </w:rPr>
        <w:t>1</w:t>
      </w:r>
      <w:r w:rsidR="00356897">
        <w:rPr>
          <w:rFonts w:asciiTheme="minorHAnsi" w:hAnsiTheme="minorHAnsi"/>
          <w:sz w:val="20"/>
        </w:rPr>
        <w:t>6</w:t>
      </w:r>
      <w:r w:rsidR="003446EC">
        <w:rPr>
          <w:rFonts w:asciiTheme="minorHAnsi" w:hAnsiTheme="minorHAnsi"/>
          <w:sz w:val="20"/>
        </w:rPr>
        <w:t>.07</w:t>
      </w:r>
      <w:r w:rsidR="003F6704" w:rsidRPr="00C802C8">
        <w:rPr>
          <w:rFonts w:asciiTheme="minorHAnsi" w:hAnsiTheme="minorHAnsi"/>
          <w:sz w:val="20"/>
        </w:rPr>
        <w:t>.201</w:t>
      </w:r>
      <w:r w:rsidR="00DB52C1">
        <w:rPr>
          <w:rFonts w:asciiTheme="minorHAnsi" w:hAnsiTheme="minorHAnsi"/>
          <w:sz w:val="20"/>
        </w:rPr>
        <w:t>8</w:t>
      </w:r>
      <w:r w:rsidR="003F6704" w:rsidRPr="00C802C8">
        <w:rPr>
          <w:rFonts w:asciiTheme="minorHAnsi" w:hAnsiTheme="minorHAnsi"/>
          <w:sz w:val="20"/>
        </w:rPr>
        <w:t xml:space="preserve"> – </w:t>
      </w:r>
      <w:r w:rsidR="00475CA3" w:rsidRPr="00C802C8">
        <w:rPr>
          <w:rFonts w:asciiTheme="minorHAnsi" w:hAnsiTheme="minorHAnsi"/>
          <w:sz w:val="20"/>
        </w:rPr>
        <w:t>1</w:t>
      </w:r>
      <w:r w:rsidR="00356897">
        <w:rPr>
          <w:rFonts w:asciiTheme="minorHAnsi" w:hAnsiTheme="minorHAnsi"/>
          <w:sz w:val="20"/>
        </w:rPr>
        <w:t>5</w:t>
      </w:r>
      <w:r w:rsidR="003F6704" w:rsidRPr="00C802C8">
        <w:rPr>
          <w:rFonts w:asciiTheme="minorHAnsi" w:hAnsiTheme="minorHAnsi"/>
          <w:sz w:val="20"/>
        </w:rPr>
        <w:t>.</w:t>
      </w:r>
      <w:r w:rsidR="005F44EE">
        <w:rPr>
          <w:rFonts w:asciiTheme="minorHAnsi" w:hAnsiTheme="minorHAnsi"/>
          <w:sz w:val="20"/>
        </w:rPr>
        <w:t>07</w:t>
      </w:r>
      <w:r w:rsidR="003F6704" w:rsidRPr="00C802C8">
        <w:rPr>
          <w:rFonts w:asciiTheme="minorHAnsi" w:hAnsiTheme="minorHAnsi"/>
          <w:sz w:val="20"/>
        </w:rPr>
        <w:t>.20</w:t>
      </w:r>
      <w:r w:rsidR="00DB52C1">
        <w:rPr>
          <w:rFonts w:asciiTheme="minorHAnsi" w:hAnsiTheme="minorHAnsi"/>
          <w:sz w:val="20"/>
        </w:rPr>
        <w:t>20</w:t>
      </w:r>
      <w:r w:rsidRPr="00C802C8">
        <w:rPr>
          <w:rFonts w:asciiTheme="minorHAnsi" w:hAnsiTheme="minorHAnsi"/>
          <w:sz w:val="20"/>
        </w:rPr>
        <w:t>„</w:t>
      </w:r>
    </w:p>
    <w:p w:rsidR="003D1F82" w:rsidRPr="00C802C8" w:rsidRDefault="003D1F82">
      <w:pPr>
        <w:jc w:val="both"/>
        <w:rPr>
          <w:rFonts w:asciiTheme="minorHAnsi" w:hAnsiTheme="minorHAnsi"/>
          <w:b/>
        </w:rPr>
      </w:pPr>
    </w:p>
    <w:p w:rsidR="003D1F82" w:rsidRPr="00C802C8" w:rsidRDefault="003D1F82">
      <w:pPr>
        <w:jc w:val="center"/>
        <w:rPr>
          <w:rFonts w:asciiTheme="minorHAnsi" w:hAnsiTheme="minorHAnsi"/>
          <w:b/>
        </w:rPr>
      </w:pPr>
      <w:r w:rsidRPr="00C802C8">
        <w:rPr>
          <w:rFonts w:asciiTheme="minorHAnsi" w:hAnsiTheme="minorHAnsi"/>
          <w:b/>
        </w:rPr>
        <w:sym w:font="Times New Roman" w:char="00A7"/>
      </w:r>
      <w:r w:rsidRPr="00C802C8">
        <w:rPr>
          <w:rFonts w:asciiTheme="minorHAnsi" w:hAnsiTheme="minorHAnsi"/>
          <w:b/>
        </w:rPr>
        <w:t xml:space="preserve"> 2.</w:t>
      </w:r>
    </w:p>
    <w:p w:rsidR="003D1F82" w:rsidRPr="00C802C8" w:rsidRDefault="003D1F82">
      <w:pPr>
        <w:jc w:val="center"/>
        <w:rPr>
          <w:rFonts w:asciiTheme="minorHAnsi" w:hAnsiTheme="minorHAnsi"/>
          <w:b/>
        </w:rPr>
      </w:pPr>
    </w:p>
    <w:p w:rsidR="003D1F82" w:rsidRPr="00C802C8" w:rsidRDefault="003D1F82">
      <w:pPr>
        <w:numPr>
          <w:ilvl w:val="0"/>
          <w:numId w:val="2"/>
        </w:numPr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Strony uzgadniają następujące terminy :</w:t>
      </w:r>
    </w:p>
    <w:p w:rsidR="003D1F82" w:rsidRPr="00C802C8" w:rsidRDefault="003D1F82" w:rsidP="003F6704">
      <w:pPr>
        <w:numPr>
          <w:ilvl w:val="0"/>
          <w:numId w:val="18"/>
        </w:numPr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 xml:space="preserve">Rozpoczęcia świadczenia  usług: </w:t>
      </w:r>
      <w:r w:rsidR="00686B24">
        <w:rPr>
          <w:rFonts w:asciiTheme="minorHAnsi" w:hAnsiTheme="minorHAnsi"/>
          <w:bCs/>
        </w:rPr>
        <w:t>1</w:t>
      </w:r>
      <w:r w:rsidR="00356897">
        <w:rPr>
          <w:rFonts w:asciiTheme="minorHAnsi" w:hAnsiTheme="minorHAnsi"/>
          <w:bCs/>
        </w:rPr>
        <w:t>6</w:t>
      </w:r>
      <w:r w:rsidR="003446EC">
        <w:rPr>
          <w:rFonts w:asciiTheme="minorHAnsi" w:hAnsiTheme="minorHAnsi"/>
          <w:bCs/>
        </w:rPr>
        <w:t>.07</w:t>
      </w:r>
      <w:r w:rsidR="00686B24">
        <w:rPr>
          <w:rFonts w:asciiTheme="minorHAnsi" w:hAnsiTheme="minorHAnsi"/>
          <w:bCs/>
        </w:rPr>
        <w:t>.201</w:t>
      </w:r>
      <w:r w:rsidR="00DB52C1">
        <w:rPr>
          <w:rFonts w:asciiTheme="minorHAnsi" w:hAnsiTheme="minorHAnsi"/>
          <w:bCs/>
        </w:rPr>
        <w:t>8</w:t>
      </w:r>
      <w:r w:rsidR="00686B24">
        <w:rPr>
          <w:rFonts w:asciiTheme="minorHAnsi" w:hAnsiTheme="minorHAnsi"/>
          <w:bCs/>
        </w:rPr>
        <w:t xml:space="preserve"> r.</w:t>
      </w:r>
    </w:p>
    <w:p w:rsidR="003D1F82" w:rsidRPr="00C802C8" w:rsidRDefault="003D1F82" w:rsidP="003F6704">
      <w:pPr>
        <w:numPr>
          <w:ilvl w:val="0"/>
          <w:numId w:val="18"/>
        </w:numPr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 xml:space="preserve">Zakończenia świadczenia  usług: </w:t>
      </w:r>
      <w:r w:rsidR="00475CA3" w:rsidRPr="00C802C8">
        <w:rPr>
          <w:rFonts w:asciiTheme="minorHAnsi" w:hAnsiTheme="minorHAnsi"/>
          <w:bCs/>
        </w:rPr>
        <w:t>1</w:t>
      </w:r>
      <w:r w:rsidR="00356897">
        <w:rPr>
          <w:rFonts w:asciiTheme="minorHAnsi" w:hAnsiTheme="minorHAnsi"/>
          <w:bCs/>
        </w:rPr>
        <w:t>5</w:t>
      </w:r>
      <w:r w:rsidRPr="00C802C8">
        <w:rPr>
          <w:rFonts w:asciiTheme="minorHAnsi" w:hAnsiTheme="minorHAnsi"/>
          <w:bCs/>
        </w:rPr>
        <w:t>.</w:t>
      </w:r>
      <w:r w:rsidR="005F44EE">
        <w:rPr>
          <w:rFonts w:asciiTheme="minorHAnsi" w:hAnsiTheme="minorHAnsi"/>
          <w:bCs/>
        </w:rPr>
        <w:t>07</w:t>
      </w:r>
      <w:r w:rsidR="00A45442" w:rsidRPr="00C802C8">
        <w:rPr>
          <w:rFonts w:asciiTheme="minorHAnsi" w:hAnsiTheme="minorHAnsi"/>
          <w:bCs/>
        </w:rPr>
        <w:t>.20</w:t>
      </w:r>
      <w:r w:rsidR="00DB52C1">
        <w:rPr>
          <w:rFonts w:asciiTheme="minorHAnsi" w:hAnsiTheme="minorHAnsi"/>
          <w:bCs/>
        </w:rPr>
        <w:t>20</w:t>
      </w:r>
      <w:r w:rsidRPr="00C802C8">
        <w:rPr>
          <w:rFonts w:asciiTheme="minorHAnsi" w:hAnsiTheme="minorHAnsi"/>
          <w:bCs/>
        </w:rPr>
        <w:t xml:space="preserve"> r.</w:t>
      </w:r>
    </w:p>
    <w:p w:rsidR="003D1F82" w:rsidRPr="00C802C8" w:rsidRDefault="00475CA3">
      <w:pPr>
        <w:numPr>
          <w:ilvl w:val="0"/>
          <w:numId w:val="2"/>
        </w:numPr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 xml:space="preserve">Szczegółowy zakres </w:t>
      </w:r>
      <w:r w:rsidR="003D1F82" w:rsidRPr="00C802C8">
        <w:rPr>
          <w:rFonts w:asciiTheme="minorHAnsi" w:hAnsiTheme="minorHAnsi"/>
          <w:bCs/>
        </w:rPr>
        <w:t xml:space="preserve">usług </w:t>
      </w:r>
      <w:r w:rsidRPr="00C802C8">
        <w:rPr>
          <w:rFonts w:asciiTheme="minorHAnsi" w:hAnsiTheme="minorHAnsi"/>
          <w:bCs/>
        </w:rPr>
        <w:t xml:space="preserve">oraz sposób ich świadczenia </w:t>
      </w:r>
      <w:r w:rsidR="003D1F82" w:rsidRPr="00C802C8">
        <w:rPr>
          <w:rFonts w:asciiTheme="minorHAnsi" w:hAnsiTheme="minorHAnsi"/>
          <w:bCs/>
        </w:rPr>
        <w:t>określa</w:t>
      </w:r>
      <w:r w:rsidRPr="00C802C8">
        <w:rPr>
          <w:rFonts w:asciiTheme="minorHAnsi" w:hAnsiTheme="minorHAnsi"/>
          <w:bCs/>
        </w:rPr>
        <w:t xml:space="preserve">ją </w:t>
      </w:r>
      <w:r w:rsidR="007B19B0" w:rsidRPr="00C802C8">
        <w:rPr>
          <w:rFonts w:asciiTheme="minorHAnsi" w:hAnsiTheme="minorHAnsi"/>
          <w:bCs/>
        </w:rPr>
        <w:t xml:space="preserve">zał. nr </w:t>
      </w:r>
      <w:r w:rsidRPr="00C802C8">
        <w:rPr>
          <w:rFonts w:asciiTheme="minorHAnsi" w:hAnsiTheme="minorHAnsi"/>
          <w:bCs/>
        </w:rPr>
        <w:t>6-9</w:t>
      </w:r>
      <w:r w:rsidR="007B19B0" w:rsidRPr="00C802C8">
        <w:rPr>
          <w:rFonts w:asciiTheme="minorHAnsi" w:hAnsiTheme="minorHAnsi"/>
          <w:bCs/>
        </w:rPr>
        <w:t xml:space="preserve"> do SIWZ</w:t>
      </w:r>
      <w:r w:rsidRPr="00C802C8">
        <w:rPr>
          <w:rFonts w:asciiTheme="minorHAnsi" w:hAnsiTheme="minorHAnsi"/>
          <w:bCs/>
        </w:rPr>
        <w:t xml:space="preserve">, </w:t>
      </w:r>
      <w:r w:rsidR="003D1F82" w:rsidRPr="00C802C8">
        <w:rPr>
          <w:rFonts w:asciiTheme="minorHAnsi" w:hAnsiTheme="minorHAnsi"/>
          <w:bCs/>
        </w:rPr>
        <w:t xml:space="preserve"> któr</w:t>
      </w:r>
      <w:r w:rsidRPr="00C802C8">
        <w:rPr>
          <w:rFonts w:asciiTheme="minorHAnsi" w:hAnsiTheme="minorHAnsi"/>
          <w:bCs/>
        </w:rPr>
        <w:t>a</w:t>
      </w:r>
      <w:r w:rsidR="003D1F82" w:rsidRPr="00C802C8">
        <w:rPr>
          <w:rFonts w:asciiTheme="minorHAnsi" w:hAnsiTheme="minorHAnsi"/>
          <w:bCs/>
        </w:rPr>
        <w:t xml:space="preserve"> </w:t>
      </w:r>
      <w:r w:rsidRPr="00C802C8">
        <w:rPr>
          <w:rFonts w:asciiTheme="minorHAnsi" w:hAnsiTheme="minorHAnsi"/>
          <w:bCs/>
        </w:rPr>
        <w:t>są</w:t>
      </w:r>
      <w:r w:rsidR="003D1F82" w:rsidRPr="00C802C8">
        <w:rPr>
          <w:rFonts w:asciiTheme="minorHAnsi" w:hAnsiTheme="minorHAnsi"/>
          <w:bCs/>
        </w:rPr>
        <w:t xml:space="preserve"> załącznik</w:t>
      </w:r>
      <w:r w:rsidRPr="00C802C8">
        <w:rPr>
          <w:rFonts w:asciiTheme="minorHAnsi" w:hAnsiTheme="minorHAnsi"/>
          <w:bCs/>
        </w:rPr>
        <w:t>ami</w:t>
      </w:r>
      <w:r w:rsidR="003D1F82" w:rsidRPr="00C802C8">
        <w:rPr>
          <w:rFonts w:asciiTheme="minorHAnsi" w:hAnsiTheme="minorHAnsi"/>
          <w:bCs/>
        </w:rPr>
        <w:t xml:space="preserve"> </w:t>
      </w:r>
      <w:r w:rsidRPr="00C802C8">
        <w:rPr>
          <w:rFonts w:asciiTheme="minorHAnsi" w:hAnsiTheme="minorHAnsi"/>
          <w:bCs/>
        </w:rPr>
        <w:t xml:space="preserve">odpowiednio </w:t>
      </w:r>
      <w:r w:rsidR="003D1F82" w:rsidRPr="00C802C8">
        <w:rPr>
          <w:rFonts w:asciiTheme="minorHAnsi" w:hAnsiTheme="minorHAnsi"/>
          <w:bCs/>
        </w:rPr>
        <w:t>nr 1</w:t>
      </w:r>
      <w:r w:rsidRPr="00C802C8">
        <w:rPr>
          <w:rFonts w:asciiTheme="minorHAnsi" w:hAnsiTheme="minorHAnsi"/>
          <w:bCs/>
        </w:rPr>
        <w:t>-4</w:t>
      </w:r>
      <w:r w:rsidR="003D1F82" w:rsidRPr="00C802C8">
        <w:rPr>
          <w:rFonts w:asciiTheme="minorHAnsi" w:hAnsiTheme="minorHAnsi"/>
          <w:bCs/>
        </w:rPr>
        <w:t xml:space="preserve"> do niniejszej umowy.</w:t>
      </w:r>
    </w:p>
    <w:p w:rsidR="007B19B0" w:rsidRPr="00C802C8" w:rsidRDefault="003D1F82">
      <w:pPr>
        <w:jc w:val="center"/>
        <w:rPr>
          <w:rFonts w:asciiTheme="minorHAnsi" w:hAnsiTheme="minorHAnsi"/>
          <w:b/>
        </w:rPr>
      </w:pPr>
      <w:r w:rsidRPr="00C802C8">
        <w:rPr>
          <w:rFonts w:asciiTheme="minorHAnsi" w:hAnsiTheme="minorHAnsi"/>
          <w:b/>
        </w:rPr>
        <w:t xml:space="preserve"> </w:t>
      </w:r>
    </w:p>
    <w:p w:rsidR="003D1F82" w:rsidRPr="00C802C8" w:rsidRDefault="003D1F82">
      <w:pPr>
        <w:jc w:val="center"/>
        <w:rPr>
          <w:rFonts w:asciiTheme="minorHAnsi" w:hAnsiTheme="minorHAnsi"/>
          <w:b/>
        </w:rPr>
      </w:pPr>
      <w:r w:rsidRPr="00C802C8">
        <w:rPr>
          <w:rFonts w:asciiTheme="minorHAnsi" w:hAnsiTheme="minorHAnsi"/>
          <w:b/>
        </w:rPr>
        <w:t xml:space="preserve">  </w:t>
      </w:r>
      <w:r w:rsidRPr="00C802C8">
        <w:rPr>
          <w:rFonts w:asciiTheme="minorHAnsi" w:hAnsiTheme="minorHAnsi"/>
          <w:b/>
        </w:rPr>
        <w:sym w:font="Times New Roman" w:char="00A7"/>
      </w:r>
      <w:r w:rsidRPr="00C802C8">
        <w:rPr>
          <w:rFonts w:asciiTheme="minorHAnsi" w:hAnsiTheme="minorHAnsi"/>
          <w:b/>
        </w:rPr>
        <w:t xml:space="preserve"> 3.</w:t>
      </w:r>
    </w:p>
    <w:p w:rsidR="003D1F82" w:rsidRPr="00C802C8" w:rsidRDefault="003D1F82">
      <w:pPr>
        <w:jc w:val="center"/>
        <w:rPr>
          <w:rFonts w:asciiTheme="minorHAnsi" w:hAnsiTheme="minorHAnsi"/>
          <w:b/>
        </w:rPr>
      </w:pPr>
    </w:p>
    <w:p w:rsidR="003D1F82" w:rsidRPr="00C802C8" w:rsidRDefault="003D1F82">
      <w:pPr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Obowiązkiem Zamawiającego jest:</w:t>
      </w:r>
    </w:p>
    <w:p w:rsidR="003D1F82" w:rsidRPr="00C802C8" w:rsidRDefault="003D1F82">
      <w:pPr>
        <w:numPr>
          <w:ilvl w:val="0"/>
          <w:numId w:val="4"/>
        </w:numPr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 xml:space="preserve">Udostępnienie Wykonawcy poboru wody i energii elektrycznej. </w:t>
      </w:r>
    </w:p>
    <w:p w:rsidR="003D1F82" w:rsidRPr="00C802C8" w:rsidRDefault="003D1F82" w:rsidP="00D802DA">
      <w:pPr>
        <w:numPr>
          <w:ilvl w:val="0"/>
          <w:numId w:val="5"/>
        </w:numPr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Udostępnienie pomieszczenia na składowanie narzędzi, sprzętu drobnego i środków czystości.</w:t>
      </w:r>
    </w:p>
    <w:p w:rsidR="00991650" w:rsidRDefault="003D1F82" w:rsidP="00D802DA">
      <w:pPr>
        <w:numPr>
          <w:ilvl w:val="0"/>
          <w:numId w:val="6"/>
        </w:numPr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Powiadomienie Wykonawcy z wyprzedzeniem 3 dni o okolicznościach mogących powodować utrudnienie w świadczeniu usług (np. roboty remontowe</w:t>
      </w:r>
      <w:r w:rsidR="00E07C10">
        <w:rPr>
          <w:rFonts w:asciiTheme="minorHAnsi" w:hAnsiTheme="minorHAnsi"/>
          <w:bCs/>
        </w:rPr>
        <w:t>,</w:t>
      </w:r>
      <w:r w:rsidRPr="00C802C8">
        <w:rPr>
          <w:rFonts w:asciiTheme="minorHAnsi" w:hAnsiTheme="minorHAnsi"/>
          <w:bCs/>
        </w:rPr>
        <w:t xml:space="preserve"> itp.).  </w:t>
      </w:r>
    </w:p>
    <w:p w:rsidR="00991650" w:rsidRDefault="00991650" w:rsidP="00991650">
      <w:pPr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</w:t>
      </w:r>
      <w:r w:rsidRPr="00C802C8">
        <w:rPr>
          <w:rFonts w:asciiTheme="minorHAnsi" w:hAnsiTheme="minorHAnsi"/>
          <w:bCs/>
        </w:rPr>
        <w:t>otwierdza</w:t>
      </w:r>
      <w:r>
        <w:rPr>
          <w:rFonts w:asciiTheme="minorHAnsi" w:hAnsiTheme="minorHAnsi"/>
          <w:bCs/>
        </w:rPr>
        <w:t>nie</w:t>
      </w:r>
      <w:r w:rsidRPr="00C802C8">
        <w:rPr>
          <w:rFonts w:asciiTheme="minorHAnsi" w:hAnsiTheme="minorHAnsi"/>
          <w:bCs/>
        </w:rPr>
        <w:t xml:space="preserve"> w protokole  należyte</w:t>
      </w:r>
      <w:r>
        <w:rPr>
          <w:rFonts w:asciiTheme="minorHAnsi" w:hAnsiTheme="minorHAnsi"/>
          <w:bCs/>
        </w:rPr>
        <w:t>go</w:t>
      </w:r>
      <w:r w:rsidRPr="00C802C8">
        <w:rPr>
          <w:rFonts w:asciiTheme="minorHAnsi" w:hAnsiTheme="minorHAnsi"/>
          <w:bCs/>
        </w:rPr>
        <w:t xml:space="preserve"> lub nienależyte</w:t>
      </w:r>
      <w:r>
        <w:rPr>
          <w:rFonts w:asciiTheme="minorHAnsi" w:hAnsiTheme="minorHAnsi"/>
          <w:bCs/>
        </w:rPr>
        <w:t>go</w:t>
      </w:r>
      <w:r w:rsidRPr="00C802C8">
        <w:rPr>
          <w:rFonts w:asciiTheme="minorHAnsi" w:hAnsiTheme="minorHAnsi"/>
          <w:bCs/>
        </w:rPr>
        <w:t xml:space="preserve"> świadczenie usług sprzątania. Protok</w:t>
      </w:r>
      <w:r>
        <w:rPr>
          <w:rFonts w:asciiTheme="minorHAnsi" w:hAnsiTheme="minorHAnsi"/>
          <w:bCs/>
        </w:rPr>
        <w:t>ół</w:t>
      </w:r>
      <w:r w:rsidRPr="00C802C8">
        <w:rPr>
          <w:rFonts w:asciiTheme="minorHAnsi" w:hAnsiTheme="minorHAnsi"/>
          <w:bCs/>
        </w:rPr>
        <w:t xml:space="preserve"> odbioru tych prac stanowi załącznik nr 5 do niniejszej umowy. </w:t>
      </w:r>
    </w:p>
    <w:p w:rsidR="003D1F82" w:rsidRPr="00C802C8" w:rsidRDefault="003D1F82" w:rsidP="00991650">
      <w:pPr>
        <w:jc w:val="both"/>
        <w:rPr>
          <w:rFonts w:asciiTheme="minorHAnsi" w:hAnsiTheme="minorHAnsi"/>
          <w:bCs/>
        </w:rPr>
      </w:pPr>
    </w:p>
    <w:p w:rsidR="003D1F82" w:rsidRPr="00C802C8" w:rsidRDefault="003D1F82">
      <w:pPr>
        <w:jc w:val="center"/>
        <w:rPr>
          <w:rFonts w:asciiTheme="minorHAnsi" w:hAnsiTheme="minorHAnsi"/>
          <w:b/>
        </w:rPr>
      </w:pPr>
      <w:r w:rsidRPr="00C802C8">
        <w:rPr>
          <w:rFonts w:asciiTheme="minorHAnsi" w:hAnsiTheme="minorHAnsi"/>
          <w:b/>
        </w:rPr>
        <w:sym w:font="Times New Roman" w:char="00A7"/>
      </w:r>
      <w:r w:rsidRPr="00C802C8">
        <w:rPr>
          <w:rFonts w:asciiTheme="minorHAnsi" w:hAnsiTheme="minorHAnsi"/>
          <w:b/>
        </w:rPr>
        <w:t xml:space="preserve"> 4.</w:t>
      </w:r>
    </w:p>
    <w:p w:rsidR="003D1F82" w:rsidRPr="00C802C8" w:rsidRDefault="003D1F82">
      <w:pPr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Obowiązki Wykonawcy:</w:t>
      </w:r>
    </w:p>
    <w:p w:rsidR="003D1F82" w:rsidRPr="00C802C8" w:rsidRDefault="003D1F82" w:rsidP="00D802DA">
      <w:pPr>
        <w:numPr>
          <w:ilvl w:val="0"/>
          <w:numId w:val="7"/>
        </w:numPr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Świadczenie usług przy użyciu własnego sprzętu oraz środków czystości posiadających wymagane atesty PZH</w:t>
      </w:r>
      <w:r w:rsidR="00C6404A" w:rsidRPr="00C802C8">
        <w:rPr>
          <w:rFonts w:asciiTheme="minorHAnsi" w:hAnsiTheme="minorHAnsi"/>
          <w:bCs/>
        </w:rPr>
        <w:t xml:space="preserve"> oraz inne atesty, wymagane odrębnymi przepisami</w:t>
      </w:r>
      <w:r w:rsidR="00385215" w:rsidRPr="00C802C8">
        <w:rPr>
          <w:rFonts w:asciiTheme="minorHAnsi" w:hAnsiTheme="minorHAnsi"/>
          <w:bCs/>
        </w:rPr>
        <w:t xml:space="preserve"> .</w:t>
      </w:r>
    </w:p>
    <w:p w:rsidR="003D1F82" w:rsidRPr="00C802C8" w:rsidRDefault="003D1F82" w:rsidP="00D802DA">
      <w:pPr>
        <w:numPr>
          <w:ilvl w:val="0"/>
          <w:numId w:val="8"/>
        </w:numPr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Przyjmowanie i uwzględnianie uzasadnionych reklamacji.</w:t>
      </w:r>
      <w:r w:rsidR="00385215" w:rsidRPr="00C802C8">
        <w:rPr>
          <w:rFonts w:asciiTheme="minorHAnsi" w:hAnsiTheme="minorHAnsi"/>
          <w:bCs/>
        </w:rPr>
        <w:t xml:space="preserve"> </w:t>
      </w:r>
    </w:p>
    <w:p w:rsidR="003D1F82" w:rsidRPr="00C802C8" w:rsidRDefault="003D1F82" w:rsidP="00D802DA">
      <w:pPr>
        <w:numPr>
          <w:ilvl w:val="0"/>
          <w:numId w:val="8"/>
        </w:numPr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Przestrzeganie  ogólnie obowiązujących przepisów porządkowych.</w:t>
      </w:r>
    </w:p>
    <w:p w:rsidR="003D1F82" w:rsidRPr="00C802C8" w:rsidRDefault="003D1F82" w:rsidP="00D802DA">
      <w:pPr>
        <w:numPr>
          <w:ilvl w:val="0"/>
          <w:numId w:val="8"/>
        </w:numPr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 xml:space="preserve">Świadczenie usług   zgodnie z przepisami BHP i </w:t>
      </w:r>
      <w:r w:rsidR="00607CE3" w:rsidRPr="00C802C8">
        <w:rPr>
          <w:rFonts w:asciiTheme="minorHAnsi" w:hAnsiTheme="minorHAnsi"/>
          <w:bCs/>
        </w:rPr>
        <w:t>ppoż.</w:t>
      </w:r>
    </w:p>
    <w:p w:rsidR="00A45442" w:rsidRPr="00C802C8" w:rsidRDefault="00A45442" w:rsidP="00A45442">
      <w:pPr>
        <w:numPr>
          <w:ilvl w:val="0"/>
          <w:numId w:val="8"/>
        </w:numPr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 xml:space="preserve">Świadczenie usług zgodnie z </w:t>
      </w:r>
      <w:r w:rsidR="007B19B0" w:rsidRPr="00C802C8">
        <w:rPr>
          <w:rFonts w:asciiTheme="minorHAnsi" w:hAnsiTheme="minorHAnsi"/>
          <w:bCs/>
        </w:rPr>
        <w:t>zakresem prac i sposobem ich prowadzenia</w:t>
      </w:r>
      <w:r w:rsidRPr="00C802C8">
        <w:rPr>
          <w:rFonts w:asciiTheme="minorHAnsi" w:hAnsiTheme="minorHAnsi"/>
          <w:bCs/>
        </w:rPr>
        <w:t>.</w:t>
      </w:r>
    </w:p>
    <w:p w:rsidR="007B19B0" w:rsidRPr="00C802C8" w:rsidRDefault="00556E13" w:rsidP="00A45442">
      <w:pPr>
        <w:numPr>
          <w:ilvl w:val="0"/>
          <w:numId w:val="8"/>
        </w:numPr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P</w:t>
      </w:r>
      <w:r w:rsidR="007B19B0" w:rsidRPr="00C802C8">
        <w:rPr>
          <w:rFonts w:asciiTheme="minorHAnsi" w:hAnsiTheme="minorHAnsi"/>
          <w:bCs/>
        </w:rPr>
        <w:t>osiadanie aktualnej polisy od odpowiedzialności cywilnej w zakresie prowadzonej działalności związanej z przedmiotem umowy, na kwotę min. 500 tysięcy zł.</w:t>
      </w:r>
    </w:p>
    <w:p w:rsidR="00E73DB8" w:rsidRPr="00C802C8" w:rsidRDefault="007B19B0" w:rsidP="00E73DB8">
      <w:pPr>
        <w:numPr>
          <w:ilvl w:val="0"/>
          <w:numId w:val="8"/>
        </w:numPr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Na każde wezwanie Zamawiającego, Wykonawca zobowiązany jest do przedstawienia oryginał</w:t>
      </w:r>
      <w:r w:rsidR="00395790" w:rsidRPr="00C802C8">
        <w:rPr>
          <w:rFonts w:asciiTheme="minorHAnsi" w:hAnsiTheme="minorHAnsi"/>
          <w:bCs/>
        </w:rPr>
        <w:t>u</w:t>
      </w:r>
      <w:r w:rsidRPr="00C802C8">
        <w:rPr>
          <w:rFonts w:asciiTheme="minorHAnsi" w:hAnsiTheme="minorHAnsi"/>
          <w:bCs/>
        </w:rPr>
        <w:t xml:space="preserve"> ww. polisy </w:t>
      </w:r>
      <w:r w:rsidR="00395790" w:rsidRPr="00C802C8">
        <w:rPr>
          <w:rFonts w:asciiTheme="minorHAnsi" w:hAnsiTheme="minorHAnsi"/>
          <w:bCs/>
        </w:rPr>
        <w:t xml:space="preserve">lub notarialnie potwierdzonej kopii w terminie </w:t>
      </w:r>
      <w:r w:rsidRPr="00C802C8">
        <w:rPr>
          <w:rFonts w:asciiTheme="minorHAnsi" w:hAnsiTheme="minorHAnsi"/>
          <w:bCs/>
        </w:rPr>
        <w:t xml:space="preserve"> maksymalnie </w:t>
      </w:r>
      <w:r w:rsidR="00395790" w:rsidRPr="00C802C8">
        <w:rPr>
          <w:rFonts w:asciiTheme="minorHAnsi" w:hAnsiTheme="minorHAnsi"/>
          <w:bCs/>
        </w:rPr>
        <w:t>5</w:t>
      </w:r>
      <w:r w:rsidRPr="00C802C8">
        <w:rPr>
          <w:rFonts w:asciiTheme="minorHAnsi" w:hAnsiTheme="minorHAnsi"/>
          <w:bCs/>
        </w:rPr>
        <w:t xml:space="preserve"> dni od dnia wezwania.</w:t>
      </w:r>
    </w:p>
    <w:p w:rsidR="00E73DB8" w:rsidRPr="00C802C8" w:rsidRDefault="00556E13" w:rsidP="00271F18">
      <w:pPr>
        <w:numPr>
          <w:ilvl w:val="0"/>
          <w:numId w:val="8"/>
        </w:numPr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 xml:space="preserve">Wykonawca zobowiązany jest do </w:t>
      </w:r>
      <w:r w:rsidR="00E73DB8" w:rsidRPr="00C802C8">
        <w:rPr>
          <w:rFonts w:asciiTheme="minorHAnsi" w:hAnsiTheme="minorHAnsi"/>
          <w:bCs/>
        </w:rPr>
        <w:t xml:space="preserve">prowadzenia </w:t>
      </w:r>
      <w:r w:rsidRPr="00C802C8">
        <w:rPr>
          <w:rFonts w:asciiTheme="minorHAnsi" w:hAnsiTheme="minorHAnsi"/>
          <w:bCs/>
        </w:rPr>
        <w:t>dziennika usług, w którym odnotowane zostaną co najmniej: dane osób świadczących usługi, zwięzły opis wykonanych czynności, obiektywne utrudnienia w świadczeniu usług, dodatkowe ustalenia dokonane z przedstawicielem Zamawiającego.</w:t>
      </w:r>
      <w:r w:rsidR="00271F18" w:rsidRPr="00C802C8">
        <w:rPr>
          <w:rFonts w:asciiTheme="minorHAnsi" w:hAnsiTheme="minorHAnsi"/>
          <w:bCs/>
        </w:rPr>
        <w:t xml:space="preserve"> </w:t>
      </w:r>
      <w:r w:rsidRPr="00C802C8">
        <w:rPr>
          <w:rFonts w:asciiTheme="minorHAnsi" w:hAnsiTheme="minorHAnsi"/>
          <w:bCs/>
        </w:rPr>
        <w:t xml:space="preserve">Formę dziennika usług Wykonawca uzgodni z Zamawiającym </w:t>
      </w:r>
      <w:r w:rsidR="00C800D0" w:rsidRPr="00C802C8">
        <w:rPr>
          <w:rFonts w:asciiTheme="minorHAnsi" w:hAnsiTheme="minorHAnsi"/>
          <w:bCs/>
        </w:rPr>
        <w:t>w ciągu 3 dni od zawarcia niniejszej umowy.</w:t>
      </w:r>
    </w:p>
    <w:p w:rsidR="00C800D0" w:rsidRDefault="00C800D0" w:rsidP="00A45442">
      <w:pPr>
        <w:numPr>
          <w:ilvl w:val="0"/>
          <w:numId w:val="8"/>
        </w:numPr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Dziennik usług przechowywany będzie w miejscu wskazanym przez Zamawiającego.</w:t>
      </w:r>
    </w:p>
    <w:p w:rsidR="00991650" w:rsidRPr="00C802C8" w:rsidRDefault="00991650" w:rsidP="00A45442">
      <w:pPr>
        <w:numPr>
          <w:ilvl w:val="0"/>
          <w:numId w:val="8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Wypełnianie obowiązków informacyjnych przewidzianych w art. 13 lub art. 14 RODO wobec osób fizycznych, od których dane osobowe bezpośrednio lub pośrednio pozyskał w celu realizacji przedmiotu umowy.  </w:t>
      </w:r>
    </w:p>
    <w:p w:rsidR="003D1F82" w:rsidRPr="00C802C8" w:rsidRDefault="003D1F82" w:rsidP="00C800D0">
      <w:pPr>
        <w:ind w:left="75"/>
        <w:jc w:val="center"/>
        <w:rPr>
          <w:rFonts w:asciiTheme="minorHAnsi" w:hAnsiTheme="minorHAnsi"/>
          <w:b/>
        </w:rPr>
      </w:pPr>
      <w:r w:rsidRPr="00C802C8">
        <w:rPr>
          <w:rFonts w:asciiTheme="minorHAnsi" w:hAnsiTheme="minorHAnsi"/>
          <w:b/>
        </w:rPr>
        <w:sym w:font="Times New Roman" w:char="00A7"/>
      </w:r>
      <w:r w:rsidRPr="00C802C8">
        <w:rPr>
          <w:rFonts w:asciiTheme="minorHAnsi" w:hAnsiTheme="minorHAnsi"/>
          <w:b/>
        </w:rPr>
        <w:t xml:space="preserve"> 5.</w:t>
      </w:r>
    </w:p>
    <w:p w:rsidR="003D1F82" w:rsidRPr="00C802C8" w:rsidRDefault="003D1F82">
      <w:pPr>
        <w:jc w:val="center"/>
        <w:rPr>
          <w:rFonts w:asciiTheme="minorHAnsi" w:hAnsiTheme="minorHAnsi"/>
          <w:bCs/>
        </w:rPr>
      </w:pPr>
    </w:p>
    <w:p w:rsidR="003D1F82" w:rsidRPr="00C802C8" w:rsidRDefault="003D1F82" w:rsidP="007C7AC5">
      <w:pPr>
        <w:numPr>
          <w:ilvl w:val="0"/>
          <w:numId w:val="9"/>
        </w:numPr>
        <w:ind w:left="284"/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Z ramienia Zamawiającego osob</w:t>
      </w:r>
      <w:r w:rsidR="00041F36" w:rsidRPr="00C802C8">
        <w:rPr>
          <w:rFonts w:asciiTheme="minorHAnsi" w:hAnsiTheme="minorHAnsi"/>
          <w:bCs/>
        </w:rPr>
        <w:t>ą</w:t>
      </w:r>
      <w:r w:rsidRPr="00C802C8">
        <w:rPr>
          <w:rFonts w:asciiTheme="minorHAnsi" w:hAnsiTheme="minorHAnsi"/>
          <w:bCs/>
        </w:rPr>
        <w:t xml:space="preserve"> upoważnioną do uzgodnień z Wykonawcą będzie</w:t>
      </w:r>
      <w:r w:rsidR="00C6404A" w:rsidRPr="00C802C8">
        <w:rPr>
          <w:rFonts w:asciiTheme="minorHAnsi" w:hAnsiTheme="minorHAnsi"/>
          <w:bCs/>
        </w:rPr>
        <w:t>:</w:t>
      </w:r>
      <w:r w:rsidRPr="00C802C8">
        <w:rPr>
          <w:rFonts w:asciiTheme="minorHAnsi" w:hAnsiTheme="minorHAnsi"/>
          <w:bCs/>
        </w:rPr>
        <w:t xml:space="preserve"> </w:t>
      </w:r>
      <w:r w:rsidR="00A45442" w:rsidRPr="00C802C8">
        <w:rPr>
          <w:rFonts w:asciiTheme="minorHAnsi" w:hAnsiTheme="minorHAnsi"/>
          <w:bCs/>
        </w:rPr>
        <w:t>Tadeusz Cieślak,</w:t>
      </w:r>
      <w:r w:rsidRPr="00C802C8">
        <w:rPr>
          <w:rFonts w:asciiTheme="minorHAnsi" w:hAnsiTheme="minorHAnsi"/>
          <w:bCs/>
        </w:rPr>
        <w:t xml:space="preserve"> tel. 856 891</w:t>
      </w:r>
      <w:r w:rsidR="00271F18" w:rsidRPr="00C802C8">
        <w:rPr>
          <w:rFonts w:asciiTheme="minorHAnsi" w:hAnsiTheme="minorHAnsi"/>
          <w:bCs/>
        </w:rPr>
        <w:t>5</w:t>
      </w:r>
      <w:r w:rsidR="00607CE3" w:rsidRPr="00C802C8">
        <w:rPr>
          <w:rFonts w:asciiTheme="minorHAnsi" w:hAnsiTheme="minorHAnsi"/>
          <w:bCs/>
        </w:rPr>
        <w:t xml:space="preserve"> a w wypadku jego nieobecności Grzegorz Hajduk, tel. 856 8916</w:t>
      </w:r>
      <w:r w:rsidR="003F41B0" w:rsidRPr="00C802C8">
        <w:rPr>
          <w:rFonts w:asciiTheme="minorHAnsi" w:hAnsiTheme="minorHAnsi"/>
          <w:bCs/>
        </w:rPr>
        <w:t xml:space="preserve">, </w:t>
      </w:r>
      <w:r w:rsidR="00607CE3" w:rsidRPr="00C802C8">
        <w:rPr>
          <w:rFonts w:asciiTheme="minorHAnsi" w:hAnsiTheme="minorHAnsi"/>
          <w:bCs/>
        </w:rPr>
        <w:t xml:space="preserve"> </w:t>
      </w:r>
      <w:r w:rsidR="00041F36" w:rsidRPr="00C802C8">
        <w:rPr>
          <w:rFonts w:asciiTheme="minorHAnsi" w:hAnsiTheme="minorHAnsi"/>
          <w:bCs/>
        </w:rPr>
        <w:t xml:space="preserve">natomiast </w:t>
      </w:r>
    </w:p>
    <w:p w:rsidR="00C6404A" w:rsidRPr="00C802C8" w:rsidRDefault="00041F36" w:rsidP="007C7AC5">
      <w:pPr>
        <w:ind w:left="284"/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do</w:t>
      </w:r>
      <w:r w:rsidR="003D1F82" w:rsidRPr="00C802C8">
        <w:rPr>
          <w:rFonts w:asciiTheme="minorHAnsi" w:hAnsiTheme="minorHAnsi"/>
          <w:bCs/>
        </w:rPr>
        <w:t xml:space="preserve"> </w:t>
      </w:r>
      <w:r w:rsidRPr="00C802C8">
        <w:rPr>
          <w:rFonts w:asciiTheme="minorHAnsi" w:hAnsiTheme="minorHAnsi"/>
          <w:bCs/>
        </w:rPr>
        <w:t xml:space="preserve">codziennego odbioru usług </w:t>
      </w:r>
      <w:r w:rsidR="00CE5AED" w:rsidRPr="00C802C8">
        <w:rPr>
          <w:rFonts w:asciiTheme="minorHAnsi" w:hAnsiTheme="minorHAnsi"/>
          <w:bCs/>
        </w:rPr>
        <w:t xml:space="preserve">i podpisania protokołu wykonania </w:t>
      </w:r>
      <w:r w:rsidRPr="00C802C8">
        <w:rPr>
          <w:rFonts w:asciiTheme="minorHAnsi" w:hAnsiTheme="minorHAnsi"/>
          <w:bCs/>
        </w:rPr>
        <w:t>upo</w:t>
      </w:r>
      <w:r w:rsidR="007C7AC5">
        <w:rPr>
          <w:rFonts w:asciiTheme="minorHAnsi" w:hAnsiTheme="minorHAnsi"/>
          <w:bCs/>
        </w:rPr>
        <w:t>ważnieni będą pracownicy działu</w:t>
      </w:r>
      <w:r w:rsidR="003F41B0" w:rsidRPr="00C802C8">
        <w:rPr>
          <w:rFonts w:asciiTheme="minorHAnsi" w:hAnsiTheme="minorHAnsi"/>
          <w:bCs/>
        </w:rPr>
        <w:t xml:space="preserve"> </w:t>
      </w:r>
      <w:r w:rsidRPr="00C802C8">
        <w:rPr>
          <w:rFonts w:asciiTheme="minorHAnsi" w:hAnsiTheme="minorHAnsi"/>
          <w:bCs/>
        </w:rPr>
        <w:t>AGiZ</w:t>
      </w:r>
      <w:r w:rsidR="003F41B0" w:rsidRPr="00C802C8">
        <w:rPr>
          <w:rFonts w:asciiTheme="minorHAnsi" w:hAnsiTheme="minorHAnsi"/>
          <w:bCs/>
        </w:rPr>
        <w:t>,</w:t>
      </w:r>
      <w:r w:rsidRPr="00C802C8">
        <w:rPr>
          <w:rFonts w:asciiTheme="minorHAnsi" w:hAnsiTheme="minorHAnsi"/>
          <w:bCs/>
        </w:rPr>
        <w:t xml:space="preserve"> tel. 8568917</w:t>
      </w:r>
      <w:r w:rsidR="003F41B0" w:rsidRPr="00C802C8">
        <w:rPr>
          <w:rFonts w:asciiTheme="minorHAnsi" w:hAnsiTheme="minorHAnsi"/>
          <w:bCs/>
        </w:rPr>
        <w:t>.</w:t>
      </w:r>
      <w:r w:rsidRPr="00C802C8">
        <w:rPr>
          <w:rFonts w:asciiTheme="minorHAnsi" w:hAnsiTheme="minorHAnsi"/>
          <w:bCs/>
        </w:rPr>
        <w:t xml:space="preserve"> </w:t>
      </w:r>
    </w:p>
    <w:p w:rsidR="00C800D0" w:rsidRPr="00C802C8" w:rsidRDefault="003F41B0" w:rsidP="00C6404A">
      <w:pPr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2</w:t>
      </w:r>
      <w:r w:rsidR="00C800D0" w:rsidRPr="00C802C8">
        <w:rPr>
          <w:rFonts w:asciiTheme="minorHAnsi" w:hAnsiTheme="minorHAnsi"/>
          <w:bCs/>
        </w:rPr>
        <w:t>.  Zmiana ww. osób wymaga pisemnego powiadomienia i nie wymaga aneksu do niniejszej umowy.</w:t>
      </w:r>
    </w:p>
    <w:p w:rsidR="003D1F82" w:rsidRPr="00C802C8" w:rsidRDefault="003D1F82">
      <w:pPr>
        <w:rPr>
          <w:rFonts w:asciiTheme="minorHAnsi" w:hAnsiTheme="minorHAnsi"/>
          <w:b/>
        </w:rPr>
      </w:pPr>
    </w:p>
    <w:p w:rsidR="003D1F82" w:rsidRPr="00C802C8" w:rsidRDefault="004D4B61">
      <w:pPr>
        <w:jc w:val="center"/>
        <w:rPr>
          <w:rFonts w:asciiTheme="minorHAnsi" w:hAnsiTheme="minorHAnsi"/>
          <w:b/>
        </w:rPr>
      </w:pPr>
      <w:r w:rsidRPr="00C802C8">
        <w:rPr>
          <w:rFonts w:asciiTheme="minorHAnsi" w:hAnsiTheme="minorHAnsi"/>
          <w:b/>
        </w:rPr>
        <w:t xml:space="preserve">§ </w:t>
      </w:r>
      <w:r w:rsidR="003D1F82" w:rsidRPr="00C802C8">
        <w:rPr>
          <w:rFonts w:asciiTheme="minorHAnsi" w:hAnsiTheme="minorHAnsi"/>
          <w:b/>
        </w:rPr>
        <w:t>6.</w:t>
      </w:r>
    </w:p>
    <w:p w:rsidR="003D1F82" w:rsidRPr="00C802C8" w:rsidRDefault="003D1F82">
      <w:pPr>
        <w:jc w:val="center"/>
        <w:rPr>
          <w:rFonts w:asciiTheme="minorHAnsi" w:hAnsiTheme="minorHAnsi"/>
          <w:b/>
        </w:rPr>
      </w:pPr>
    </w:p>
    <w:p w:rsidR="003D1F82" w:rsidRPr="00C802C8" w:rsidRDefault="003D1F82" w:rsidP="00D802DA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Wynag</w:t>
      </w:r>
      <w:r w:rsidR="00A45442" w:rsidRPr="00C802C8">
        <w:rPr>
          <w:rFonts w:asciiTheme="minorHAnsi" w:hAnsiTheme="minorHAnsi"/>
          <w:bCs/>
        </w:rPr>
        <w:t xml:space="preserve">rodzenie Wykonawcy ustala się </w:t>
      </w:r>
      <w:r w:rsidRPr="00C802C8">
        <w:rPr>
          <w:rFonts w:asciiTheme="minorHAnsi" w:hAnsiTheme="minorHAnsi"/>
          <w:bCs/>
        </w:rPr>
        <w:t xml:space="preserve">na kwotę </w:t>
      </w:r>
      <w:r w:rsidR="00475CA3" w:rsidRPr="00C802C8">
        <w:rPr>
          <w:rFonts w:asciiTheme="minorHAnsi" w:hAnsiTheme="minorHAnsi"/>
          <w:bCs/>
        </w:rPr>
        <w:t>……………………………………………………</w:t>
      </w:r>
      <w:r w:rsidRPr="00C802C8">
        <w:rPr>
          <w:rFonts w:asciiTheme="minorHAnsi" w:hAnsiTheme="minorHAnsi"/>
          <w:bCs/>
        </w:rPr>
        <w:t>zł brutto, zgodnie z</w:t>
      </w:r>
      <w:r w:rsidR="007B19B0" w:rsidRPr="00C802C8">
        <w:rPr>
          <w:rFonts w:asciiTheme="minorHAnsi" w:hAnsiTheme="minorHAnsi"/>
          <w:bCs/>
        </w:rPr>
        <w:t>e</w:t>
      </w:r>
      <w:r w:rsidRPr="00C802C8">
        <w:rPr>
          <w:rFonts w:asciiTheme="minorHAnsi" w:hAnsiTheme="minorHAnsi"/>
          <w:bCs/>
        </w:rPr>
        <w:t xml:space="preserve"> </w:t>
      </w:r>
      <w:r w:rsidR="007B19B0" w:rsidRPr="00C802C8">
        <w:rPr>
          <w:rFonts w:asciiTheme="minorHAnsi" w:hAnsiTheme="minorHAnsi"/>
          <w:bCs/>
        </w:rPr>
        <w:t>złożoną ofertą</w:t>
      </w:r>
      <w:r w:rsidRPr="00C802C8">
        <w:rPr>
          <w:rFonts w:asciiTheme="minorHAnsi" w:hAnsiTheme="minorHAnsi"/>
          <w:bCs/>
        </w:rPr>
        <w:t>.</w:t>
      </w:r>
    </w:p>
    <w:p w:rsidR="003D1F82" w:rsidRPr="00C802C8" w:rsidRDefault="003D1F82" w:rsidP="00D802DA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 xml:space="preserve">Strony uzgadniają, że zapłata wynagrodzenia następować będzie miesięcznie w wysokości </w:t>
      </w:r>
      <w:r w:rsidRPr="00D3132D">
        <w:rPr>
          <w:rFonts w:asciiTheme="minorHAnsi" w:hAnsiTheme="minorHAnsi"/>
          <w:bCs/>
        </w:rPr>
        <w:t>1/</w:t>
      </w:r>
      <w:r w:rsidR="005F44EE" w:rsidRPr="00D3132D">
        <w:rPr>
          <w:rFonts w:asciiTheme="minorHAnsi" w:hAnsiTheme="minorHAnsi"/>
          <w:bCs/>
        </w:rPr>
        <w:t>2</w:t>
      </w:r>
      <w:r w:rsidR="003446EC" w:rsidRPr="00D3132D">
        <w:rPr>
          <w:rFonts w:asciiTheme="minorHAnsi" w:hAnsiTheme="minorHAnsi"/>
          <w:bCs/>
        </w:rPr>
        <w:t>4</w:t>
      </w:r>
      <w:r w:rsidR="005F44EE" w:rsidRPr="003446EC">
        <w:rPr>
          <w:rFonts w:asciiTheme="minorHAnsi" w:hAnsiTheme="minorHAnsi"/>
          <w:bCs/>
          <w:color w:val="FF0000"/>
        </w:rPr>
        <w:t xml:space="preserve"> </w:t>
      </w:r>
      <w:r w:rsidRPr="00C802C8">
        <w:rPr>
          <w:rFonts w:asciiTheme="minorHAnsi" w:hAnsiTheme="minorHAnsi"/>
          <w:bCs/>
        </w:rPr>
        <w:t>kwoty określonej w ust. 1.</w:t>
      </w:r>
      <w:r w:rsidR="00475CA3" w:rsidRPr="00C802C8">
        <w:rPr>
          <w:rFonts w:asciiTheme="minorHAnsi" w:hAnsiTheme="minorHAnsi"/>
          <w:bCs/>
        </w:rPr>
        <w:t xml:space="preserve"> Jeżeli usługi świadczone były przez niepełny miesiąc, </w:t>
      </w:r>
      <w:r w:rsidR="009C7E32" w:rsidRPr="00C802C8">
        <w:rPr>
          <w:rFonts w:asciiTheme="minorHAnsi" w:hAnsiTheme="minorHAnsi"/>
          <w:bCs/>
        </w:rPr>
        <w:t xml:space="preserve">zapłata wynagrodzenia nastąpi w wysokości proporcjonalnej do ilości dni świadczonych usług w danym miesiącu.  </w:t>
      </w:r>
    </w:p>
    <w:p w:rsidR="00C800D0" w:rsidRPr="00C802C8" w:rsidRDefault="00C800D0" w:rsidP="00C800D0">
      <w:pPr>
        <w:numPr>
          <w:ilvl w:val="0"/>
          <w:numId w:val="11"/>
        </w:numPr>
        <w:tabs>
          <w:tab w:val="left" w:pos="0"/>
        </w:tabs>
        <w:ind w:left="284" w:hanging="284"/>
        <w:jc w:val="both"/>
        <w:rPr>
          <w:rFonts w:asciiTheme="minorHAnsi" w:hAnsiTheme="minorHAnsi"/>
        </w:rPr>
      </w:pPr>
      <w:r w:rsidRPr="00C802C8">
        <w:rPr>
          <w:rFonts w:asciiTheme="minorHAnsi" w:hAnsiTheme="minorHAnsi"/>
          <w:bCs/>
        </w:rPr>
        <w:t xml:space="preserve">Wynagrodzenie jest stałe w okresie obowiązywania umowy, z zastrzeżeniem </w:t>
      </w:r>
      <w:r w:rsidRPr="00C802C8">
        <w:rPr>
          <w:rFonts w:asciiTheme="minorHAnsi" w:hAnsiTheme="minorHAnsi"/>
        </w:rPr>
        <w:sym w:font="Times New Roman" w:char="00A7"/>
      </w:r>
      <w:r w:rsidRPr="00C802C8">
        <w:rPr>
          <w:rFonts w:asciiTheme="minorHAnsi" w:hAnsiTheme="minorHAnsi"/>
        </w:rPr>
        <w:t xml:space="preserve"> </w:t>
      </w:r>
      <w:r w:rsidR="00DB52C1">
        <w:rPr>
          <w:rFonts w:asciiTheme="minorHAnsi" w:hAnsiTheme="minorHAnsi"/>
        </w:rPr>
        <w:t>11</w:t>
      </w:r>
      <w:r w:rsidRPr="00C802C8">
        <w:rPr>
          <w:rFonts w:asciiTheme="minorHAnsi" w:hAnsiTheme="minorHAnsi"/>
        </w:rPr>
        <w:t xml:space="preserve"> ust. 3 niniejszej umowy.</w:t>
      </w:r>
    </w:p>
    <w:p w:rsidR="003D1F82" w:rsidRPr="00C802C8" w:rsidRDefault="003D1F82" w:rsidP="00D802DA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C802C8">
        <w:rPr>
          <w:rFonts w:asciiTheme="minorHAnsi" w:hAnsiTheme="minorHAnsi"/>
          <w:bCs/>
        </w:rPr>
        <w:t xml:space="preserve">Zapłata  odbywać się będzie w drodze przelewu z konta Zamawiającego </w:t>
      </w:r>
      <w:r w:rsidR="007B3684" w:rsidRPr="00C802C8">
        <w:rPr>
          <w:rFonts w:asciiTheme="minorHAnsi" w:hAnsiTheme="minorHAnsi"/>
          <w:bCs/>
        </w:rPr>
        <w:t>13 1090 1362 0000 0001 1011 6676</w:t>
      </w:r>
      <w:r w:rsidRPr="00C802C8">
        <w:rPr>
          <w:rFonts w:asciiTheme="minorHAnsi" w:hAnsiTheme="minorHAnsi"/>
          <w:bCs/>
        </w:rPr>
        <w:t xml:space="preserve">  na konto Wykonawcy w terminie </w:t>
      </w:r>
      <w:r w:rsidR="007B19B0" w:rsidRPr="00C802C8">
        <w:rPr>
          <w:rFonts w:asciiTheme="minorHAnsi" w:hAnsiTheme="minorHAnsi"/>
          <w:bCs/>
        </w:rPr>
        <w:t>do 30</w:t>
      </w:r>
      <w:r w:rsidRPr="00C802C8">
        <w:rPr>
          <w:rFonts w:asciiTheme="minorHAnsi" w:hAnsiTheme="minorHAnsi"/>
          <w:bCs/>
        </w:rPr>
        <w:t xml:space="preserve"> dni od daty wpływu prawidłowo wystawionej faktury do Zamawiającego.</w:t>
      </w:r>
    </w:p>
    <w:p w:rsidR="007B19B0" w:rsidRPr="00C802C8" w:rsidRDefault="007B19B0" w:rsidP="00D802DA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C802C8">
        <w:rPr>
          <w:rFonts w:asciiTheme="minorHAnsi" w:hAnsiTheme="minorHAnsi"/>
          <w:bCs/>
        </w:rPr>
        <w:t>Podstawą wystawienia faktury będzie protokół odbioru usług świadczonych w okresie miesiąca rozliczeniowego</w:t>
      </w:r>
      <w:r w:rsidR="00385215" w:rsidRPr="00C802C8">
        <w:rPr>
          <w:rFonts w:asciiTheme="minorHAnsi" w:hAnsiTheme="minorHAnsi"/>
          <w:bCs/>
        </w:rPr>
        <w:t xml:space="preserve"> przygotowany przez Zamawiającego w terminie 7 dni od daty oceny wykonania prac comiesięcznych. </w:t>
      </w:r>
    </w:p>
    <w:p w:rsidR="003D1F82" w:rsidRPr="00C802C8" w:rsidRDefault="003D1F82">
      <w:pPr>
        <w:jc w:val="center"/>
        <w:rPr>
          <w:rFonts w:asciiTheme="minorHAnsi" w:hAnsiTheme="minorHAnsi"/>
          <w:b/>
        </w:rPr>
      </w:pPr>
      <w:r w:rsidRPr="00C802C8">
        <w:rPr>
          <w:rFonts w:asciiTheme="minorHAnsi" w:hAnsiTheme="minorHAnsi"/>
          <w:b/>
        </w:rPr>
        <w:sym w:font="Times New Roman" w:char="00A7"/>
      </w:r>
      <w:r w:rsidRPr="00C802C8">
        <w:rPr>
          <w:rFonts w:asciiTheme="minorHAnsi" w:hAnsiTheme="minorHAnsi"/>
          <w:b/>
        </w:rPr>
        <w:t xml:space="preserve"> 7.</w:t>
      </w:r>
    </w:p>
    <w:p w:rsidR="003D1F82" w:rsidRPr="00C802C8" w:rsidRDefault="003D1F82">
      <w:pPr>
        <w:jc w:val="center"/>
        <w:rPr>
          <w:rFonts w:asciiTheme="minorHAnsi" w:hAnsiTheme="minorHAnsi"/>
          <w:b/>
        </w:rPr>
      </w:pPr>
    </w:p>
    <w:p w:rsidR="003D1F82" w:rsidRPr="00C802C8" w:rsidRDefault="003D1F82" w:rsidP="007C7AC5">
      <w:pPr>
        <w:numPr>
          <w:ilvl w:val="0"/>
          <w:numId w:val="13"/>
        </w:numPr>
        <w:ind w:left="284" w:hanging="284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Zamawiający może odstąpić od umowy z miesięcznym wypowiedzeniem, gdy:</w:t>
      </w:r>
    </w:p>
    <w:p w:rsidR="003D1F82" w:rsidRPr="00C802C8" w:rsidRDefault="003D1F82" w:rsidP="007C7AC5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Wykonawca nie świadczy usługi zgodnie z zakresem</w:t>
      </w:r>
      <w:r w:rsidR="007B19B0" w:rsidRPr="00C802C8">
        <w:rPr>
          <w:rFonts w:asciiTheme="minorHAnsi" w:hAnsiTheme="minorHAnsi"/>
          <w:bCs/>
        </w:rPr>
        <w:t xml:space="preserve"> </w:t>
      </w:r>
      <w:r w:rsidR="00A45442" w:rsidRPr="00C802C8">
        <w:rPr>
          <w:rFonts w:asciiTheme="minorHAnsi" w:hAnsiTheme="minorHAnsi"/>
          <w:bCs/>
        </w:rPr>
        <w:t>i zasadami</w:t>
      </w:r>
      <w:r w:rsidR="007B19B0" w:rsidRPr="00C802C8">
        <w:rPr>
          <w:rFonts w:asciiTheme="minorHAnsi" w:hAnsiTheme="minorHAnsi"/>
          <w:bCs/>
        </w:rPr>
        <w:t xml:space="preserve"> (sposobem)</w:t>
      </w:r>
      <w:r w:rsidR="006A1E20" w:rsidRPr="00C802C8">
        <w:rPr>
          <w:rFonts w:asciiTheme="minorHAnsi" w:hAnsiTheme="minorHAnsi"/>
          <w:bCs/>
        </w:rPr>
        <w:t xml:space="preserve"> obowiązującymi przy wykonywaniu usług</w:t>
      </w:r>
      <w:r w:rsidR="009C7E32" w:rsidRPr="00C802C8">
        <w:rPr>
          <w:rFonts w:asciiTheme="minorHAnsi" w:hAnsiTheme="minorHAnsi"/>
          <w:bCs/>
        </w:rPr>
        <w:t>, pomimo pisemnego upomnienia i wezwania go do należytego świadczenia usług.</w:t>
      </w:r>
    </w:p>
    <w:p w:rsidR="003D1F82" w:rsidRPr="00C802C8" w:rsidRDefault="003D1F82" w:rsidP="007C7AC5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Wykonawca nie zapewnia należytej jakości świadczonych usług</w:t>
      </w:r>
      <w:r w:rsidR="009C7E32" w:rsidRPr="00C802C8">
        <w:rPr>
          <w:rFonts w:asciiTheme="minorHAnsi" w:hAnsiTheme="minorHAnsi"/>
          <w:bCs/>
        </w:rPr>
        <w:t>, pomimo pisemnego upomnienia i wezwania go do należytego świadczenia usług.</w:t>
      </w:r>
    </w:p>
    <w:p w:rsidR="003F6704" w:rsidRDefault="003D1F82" w:rsidP="007C7AC5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 xml:space="preserve">Zamawiający może odstąpić od umowy </w:t>
      </w:r>
      <w:r w:rsidR="009C7E32" w:rsidRPr="00C802C8">
        <w:rPr>
          <w:rFonts w:asciiTheme="minorHAnsi" w:hAnsiTheme="minorHAnsi"/>
          <w:bCs/>
        </w:rPr>
        <w:t>bez wypowiedzenia</w:t>
      </w:r>
      <w:r w:rsidRPr="00C802C8">
        <w:rPr>
          <w:rFonts w:asciiTheme="minorHAnsi" w:hAnsiTheme="minorHAnsi"/>
          <w:bCs/>
        </w:rPr>
        <w:t>, jeżeli</w:t>
      </w:r>
      <w:r w:rsidR="005E0E97" w:rsidRPr="00C802C8">
        <w:rPr>
          <w:rFonts w:asciiTheme="minorHAnsi" w:hAnsiTheme="minorHAnsi"/>
          <w:bCs/>
        </w:rPr>
        <w:t xml:space="preserve"> </w:t>
      </w:r>
      <w:r w:rsidRPr="00C802C8">
        <w:rPr>
          <w:rFonts w:asciiTheme="minorHAnsi" w:hAnsiTheme="minorHAnsi"/>
          <w:bCs/>
        </w:rPr>
        <w:t xml:space="preserve">Wykonawca </w:t>
      </w:r>
      <w:r w:rsidR="005E0E97" w:rsidRPr="00C802C8">
        <w:rPr>
          <w:rFonts w:asciiTheme="minorHAnsi" w:hAnsiTheme="minorHAnsi"/>
          <w:bCs/>
        </w:rPr>
        <w:t>przerwał świadczenie usług, a przerwa trwa dłużej niż 3 dni</w:t>
      </w:r>
      <w:r w:rsidR="009C7E32" w:rsidRPr="00C802C8">
        <w:rPr>
          <w:rFonts w:asciiTheme="minorHAnsi" w:hAnsiTheme="minorHAnsi"/>
          <w:bCs/>
        </w:rPr>
        <w:t>, pomimo pisemnego upomnienia i wezwania go do natychmiastowego</w:t>
      </w:r>
      <w:r w:rsidR="00A06FE2">
        <w:rPr>
          <w:rFonts w:asciiTheme="minorHAnsi" w:hAnsiTheme="minorHAnsi"/>
          <w:bCs/>
        </w:rPr>
        <w:t xml:space="preserve"> i należytego świadczenia usług,</w:t>
      </w:r>
    </w:p>
    <w:p w:rsidR="00A06FE2" w:rsidRPr="00C802C8" w:rsidRDefault="003727B7" w:rsidP="007C7AC5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Wykonawca pomimo nałożenia kary umownej, o której mowa w </w:t>
      </w:r>
      <w:r w:rsidRPr="003727B7">
        <w:rPr>
          <w:rFonts w:asciiTheme="minorHAnsi" w:hAnsiTheme="minorHAnsi"/>
        </w:rPr>
        <w:sym w:font="Times New Roman" w:char="00A7"/>
      </w:r>
      <w:r>
        <w:rPr>
          <w:rFonts w:asciiTheme="minorHAnsi" w:hAnsiTheme="minorHAnsi"/>
        </w:rPr>
        <w:t xml:space="preserve"> ust. 5, nie zatrudnia osób sprzątających na umowę o pracę.</w:t>
      </w:r>
    </w:p>
    <w:p w:rsidR="003F6704" w:rsidRPr="00C802C8" w:rsidRDefault="003F6704" w:rsidP="007C7AC5">
      <w:pPr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 xml:space="preserve">Zamawiający może odstąpić od umowy </w:t>
      </w:r>
      <w:r w:rsidR="005846A0" w:rsidRPr="00C802C8">
        <w:rPr>
          <w:rFonts w:asciiTheme="minorHAnsi" w:hAnsiTheme="minorHAnsi"/>
          <w:bCs/>
        </w:rPr>
        <w:t xml:space="preserve">z miesięcznym wypowiedzeniem, </w:t>
      </w:r>
      <w:r w:rsidRPr="00C802C8">
        <w:rPr>
          <w:rFonts w:asciiTheme="minorHAnsi" w:hAnsiTheme="minorHAnsi"/>
          <w:bCs/>
        </w:rPr>
        <w:t xml:space="preserve">jeżeli dokonano łącznie pięć potrąceń wynagrodzenia umownego, o których mowa w ust. </w:t>
      </w:r>
      <w:r w:rsidR="009C7E32" w:rsidRPr="00C802C8">
        <w:rPr>
          <w:rFonts w:asciiTheme="minorHAnsi" w:hAnsiTheme="minorHAnsi"/>
          <w:bCs/>
        </w:rPr>
        <w:t>5</w:t>
      </w:r>
      <w:r w:rsidRPr="00C802C8">
        <w:rPr>
          <w:rFonts w:asciiTheme="minorHAnsi" w:hAnsiTheme="minorHAnsi"/>
          <w:bCs/>
        </w:rPr>
        <w:t>.</w:t>
      </w:r>
    </w:p>
    <w:p w:rsidR="003D1F82" w:rsidRPr="00C802C8" w:rsidRDefault="003D1F82" w:rsidP="007C7AC5">
      <w:pPr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Wykonawca może odstąpić od umowy z miesięcznym wypowiedzeniem, gdy:</w:t>
      </w:r>
    </w:p>
    <w:p w:rsidR="004E4661" w:rsidRPr="00C802C8" w:rsidRDefault="003D1F82" w:rsidP="007C7AC5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Zamawiający uniemożliwi świadczenie usług</w:t>
      </w:r>
      <w:r w:rsidR="00194304">
        <w:rPr>
          <w:rFonts w:asciiTheme="minorHAnsi" w:hAnsiTheme="minorHAnsi"/>
          <w:bCs/>
        </w:rPr>
        <w:t xml:space="preserve"> przez minimum 3 kolejne dni</w:t>
      </w:r>
      <w:r w:rsidR="004E4661" w:rsidRPr="00C802C8">
        <w:rPr>
          <w:rFonts w:asciiTheme="minorHAnsi" w:hAnsiTheme="minorHAnsi"/>
          <w:bCs/>
        </w:rPr>
        <w:t>, pomimo pisemnego upomnienia i wezwania go do umożliwienia świadczenia usług.</w:t>
      </w:r>
    </w:p>
    <w:p w:rsidR="003D1F82" w:rsidRPr="00C802C8" w:rsidRDefault="003D1F82" w:rsidP="007C7AC5">
      <w:pPr>
        <w:numPr>
          <w:ilvl w:val="0"/>
          <w:numId w:val="15"/>
        </w:numPr>
        <w:tabs>
          <w:tab w:val="num" w:pos="360"/>
        </w:tabs>
        <w:ind w:left="284" w:hanging="284"/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Zamawiający zalega z płatnościami powyżej trzech miesięcy</w:t>
      </w:r>
      <w:r w:rsidR="00C6404A" w:rsidRPr="00C802C8">
        <w:rPr>
          <w:rFonts w:asciiTheme="minorHAnsi" w:hAnsiTheme="minorHAnsi"/>
          <w:bCs/>
        </w:rPr>
        <w:t>.</w:t>
      </w:r>
    </w:p>
    <w:p w:rsidR="00C6404A" w:rsidRPr="00C802C8" w:rsidRDefault="00C6404A" w:rsidP="007C7AC5">
      <w:pPr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 xml:space="preserve">Zamawiającemu przysługuje kara umowna w wysokości </w:t>
      </w:r>
      <w:r w:rsidR="009C7E32" w:rsidRPr="00C802C8">
        <w:rPr>
          <w:rFonts w:asciiTheme="minorHAnsi" w:hAnsiTheme="minorHAnsi"/>
          <w:bCs/>
        </w:rPr>
        <w:t>10</w:t>
      </w:r>
      <w:r w:rsidRPr="00C802C8">
        <w:rPr>
          <w:rFonts w:asciiTheme="minorHAnsi" w:hAnsiTheme="minorHAnsi"/>
          <w:bCs/>
        </w:rPr>
        <w:t xml:space="preserve"> % wartości umowy, jeżeli odstąpienie od umowy nastąpiło </w:t>
      </w:r>
      <w:r w:rsidR="005E0E97" w:rsidRPr="00C802C8">
        <w:rPr>
          <w:rFonts w:asciiTheme="minorHAnsi" w:hAnsiTheme="minorHAnsi"/>
          <w:bCs/>
        </w:rPr>
        <w:t xml:space="preserve">z przyczyn wymienionych w ust. </w:t>
      </w:r>
      <w:r w:rsidR="006A1E20" w:rsidRPr="00C802C8">
        <w:rPr>
          <w:rFonts w:asciiTheme="minorHAnsi" w:hAnsiTheme="minorHAnsi"/>
          <w:bCs/>
        </w:rPr>
        <w:t xml:space="preserve">1 lub ust. </w:t>
      </w:r>
      <w:r w:rsidR="009C7E32" w:rsidRPr="00C802C8">
        <w:rPr>
          <w:rFonts w:asciiTheme="minorHAnsi" w:hAnsiTheme="minorHAnsi"/>
          <w:bCs/>
        </w:rPr>
        <w:t>2</w:t>
      </w:r>
      <w:r w:rsidR="005E0E97" w:rsidRPr="00C802C8">
        <w:rPr>
          <w:rFonts w:asciiTheme="minorHAnsi" w:hAnsiTheme="minorHAnsi"/>
          <w:bCs/>
        </w:rPr>
        <w:t>.</w:t>
      </w:r>
      <w:r w:rsidRPr="00C802C8">
        <w:rPr>
          <w:rFonts w:asciiTheme="minorHAnsi" w:hAnsiTheme="minorHAnsi"/>
          <w:bCs/>
        </w:rPr>
        <w:t xml:space="preserve"> </w:t>
      </w:r>
    </w:p>
    <w:p w:rsidR="00556E13" w:rsidRPr="00C802C8" w:rsidRDefault="003F6704" w:rsidP="007C7AC5">
      <w:pPr>
        <w:numPr>
          <w:ilvl w:val="0"/>
          <w:numId w:val="13"/>
        </w:numPr>
        <w:ind w:left="284" w:hanging="284"/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Zamawiający zastrzega sobie możliwość potrącenia wynagrodzenia umownego</w:t>
      </w:r>
      <w:r w:rsidR="005846A0" w:rsidRPr="00C802C8">
        <w:rPr>
          <w:rFonts w:asciiTheme="minorHAnsi" w:hAnsiTheme="minorHAnsi"/>
          <w:bCs/>
        </w:rPr>
        <w:t xml:space="preserve"> </w:t>
      </w:r>
      <w:r w:rsidR="003F41B0" w:rsidRPr="00C802C8">
        <w:rPr>
          <w:rFonts w:asciiTheme="minorHAnsi" w:hAnsiTheme="minorHAnsi"/>
          <w:bCs/>
        </w:rPr>
        <w:t>W</w:t>
      </w:r>
      <w:r w:rsidR="005846A0" w:rsidRPr="00C802C8">
        <w:rPr>
          <w:rFonts w:asciiTheme="minorHAnsi" w:hAnsiTheme="minorHAnsi"/>
          <w:bCs/>
        </w:rPr>
        <w:t xml:space="preserve">ykonawcy </w:t>
      </w:r>
      <w:r w:rsidR="00260BB4" w:rsidRPr="00C802C8">
        <w:rPr>
          <w:rFonts w:asciiTheme="minorHAnsi" w:hAnsiTheme="minorHAnsi"/>
          <w:bCs/>
        </w:rPr>
        <w:t xml:space="preserve">zgodnie z zapisami </w:t>
      </w:r>
      <w:r w:rsidR="009C7E32" w:rsidRPr="00C802C8">
        <w:rPr>
          <w:rFonts w:asciiTheme="minorHAnsi" w:hAnsiTheme="minorHAnsi"/>
          <w:bCs/>
        </w:rPr>
        <w:t xml:space="preserve">w </w:t>
      </w:r>
      <w:r w:rsidR="00260BB4" w:rsidRPr="00C802C8">
        <w:rPr>
          <w:rFonts w:asciiTheme="minorHAnsi" w:hAnsiTheme="minorHAnsi"/>
          <w:bCs/>
        </w:rPr>
        <w:t>załącznika</w:t>
      </w:r>
      <w:r w:rsidR="009C7E32" w:rsidRPr="00C802C8">
        <w:rPr>
          <w:rFonts w:asciiTheme="minorHAnsi" w:hAnsiTheme="minorHAnsi"/>
          <w:bCs/>
        </w:rPr>
        <w:t>ch</w:t>
      </w:r>
      <w:r w:rsidR="00260BB4" w:rsidRPr="00C802C8">
        <w:rPr>
          <w:rFonts w:asciiTheme="minorHAnsi" w:hAnsiTheme="minorHAnsi"/>
          <w:bCs/>
        </w:rPr>
        <w:t xml:space="preserve"> nr </w:t>
      </w:r>
      <w:r w:rsidR="009C7E32" w:rsidRPr="00C802C8">
        <w:rPr>
          <w:rFonts w:asciiTheme="minorHAnsi" w:hAnsiTheme="minorHAnsi"/>
          <w:bCs/>
        </w:rPr>
        <w:t>1 lub 2 do niniejszej umowy.</w:t>
      </w:r>
    </w:p>
    <w:p w:rsidR="003D1F82" w:rsidRPr="00C802C8" w:rsidRDefault="00395790" w:rsidP="007C7AC5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/>
        </w:rPr>
      </w:pPr>
      <w:r w:rsidRPr="00C802C8">
        <w:rPr>
          <w:rFonts w:asciiTheme="minorHAnsi" w:hAnsiTheme="minorHAnsi"/>
        </w:rPr>
        <w:t>Zapłata kar umownych nastąpi na podstawie odpowiedniej noty obciążeniowej</w:t>
      </w:r>
      <w:r w:rsidR="00EF2A22" w:rsidRPr="00C802C8">
        <w:rPr>
          <w:rFonts w:asciiTheme="minorHAnsi" w:hAnsiTheme="minorHAnsi"/>
        </w:rPr>
        <w:t>.</w:t>
      </w:r>
      <w:r w:rsidRPr="00C802C8">
        <w:rPr>
          <w:rFonts w:asciiTheme="minorHAnsi" w:hAnsiTheme="minorHAnsi"/>
        </w:rPr>
        <w:t xml:space="preserve"> </w:t>
      </w:r>
    </w:p>
    <w:p w:rsidR="00EA4945" w:rsidRPr="00C802C8" w:rsidRDefault="00395790" w:rsidP="007C7AC5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/>
        </w:rPr>
      </w:pPr>
      <w:r w:rsidRPr="00C802C8">
        <w:rPr>
          <w:rFonts w:asciiTheme="minorHAnsi" w:hAnsiTheme="minorHAnsi"/>
        </w:rPr>
        <w:t>Każda ze stron może rozwiązać niniejszą umowę za 3 miesięcznym wypowiedzeniem złożonym na koniec miesiąca kalendarzowego. Rozwiązanie umowy w tym przypadku wymaga złożenia wypowiedzenia w formie pisemnej. Złożenie wypowiedzenia w niniejszym trybie nie pozbawia zamawiającego możliwości odstąpienia od umowy w okolicznościach, o których mowa w ust. 1, 2 niniejszego paragrafu.</w:t>
      </w:r>
    </w:p>
    <w:p w:rsidR="00991650" w:rsidRDefault="00991650" w:rsidP="00EA4945">
      <w:pPr>
        <w:jc w:val="center"/>
        <w:rPr>
          <w:rFonts w:asciiTheme="minorHAnsi" w:hAnsiTheme="minorHAnsi"/>
          <w:b/>
        </w:rPr>
      </w:pPr>
    </w:p>
    <w:p w:rsidR="00EA4945" w:rsidRPr="00C802C8" w:rsidRDefault="003D1F82" w:rsidP="00EA4945">
      <w:pPr>
        <w:jc w:val="center"/>
        <w:rPr>
          <w:rFonts w:asciiTheme="minorHAnsi" w:hAnsiTheme="minorHAnsi"/>
          <w:b/>
        </w:rPr>
      </w:pPr>
      <w:r w:rsidRPr="00C802C8">
        <w:rPr>
          <w:rFonts w:asciiTheme="minorHAnsi" w:hAnsiTheme="minorHAnsi"/>
          <w:b/>
        </w:rPr>
        <w:lastRenderedPageBreak/>
        <w:sym w:font="Times New Roman" w:char="00A7"/>
      </w:r>
      <w:r w:rsidRPr="00C802C8">
        <w:rPr>
          <w:rFonts w:asciiTheme="minorHAnsi" w:hAnsiTheme="minorHAnsi"/>
          <w:b/>
        </w:rPr>
        <w:t xml:space="preserve"> 8.</w:t>
      </w:r>
    </w:p>
    <w:p w:rsidR="007B19B0" w:rsidRPr="00C802C8" w:rsidRDefault="007B19B0" w:rsidP="007B19B0">
      <w:pPr>
        <w:numPr>
          <w:ilvl w:val="0"/>
          <w:numId w:val="20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 xml:space="preserve">Wykonawca zobowiązany był do wniesienia zabezpieczenia należytego wykonania umowy w wysokości </w:t>
      </w:r>
      <w:r w:rsidR="00DB52C1">
        <w:rPr>
          <w:rFonts w:asciiTheme="minorHAnsi" w:hAnsiTheme="minorHAnsi"/>
          <w:bCs/>
        </w:rPr>
        <w:t>5</w:t>
      </w:r>
      <w:r w:rsidRPr="00C802C8">
        <w:rPr>
          <w:rFonts w:asciiTheme="minorHAnsi" w:hAnsiTheme="minorHAnsi"/>
          <w:bCs/>
        </w:rPr>
        <w:t xml:space="preserve"> % </w:t>
      </w:r>
      <w:r w:rsidRPr="00C802C8">
        <w:rPr>
          <w:rFonts w:asciiTheme="minorHAnsi" w:hAnsiTheme="minorHAnsi"/>
        </w:rPr>
        <w:t>ceny całkowitej podanej w ofercie (</w:t>
      </w:r>
      <w:r w:rsidR="00DB52C1">
        <w:rPr>
          <w:rFonts w:asciiTheme="minorHAnsi" w:hAnsiTheme="minorHAnsi"/>
        </w:rPr>
        <w:t>5</w:t>
      </w:r>
      <w:r w:rsidRPr="00C802C8">
        <w:rPr>
          <w:rFonts w:asciiTheme="minorHAnsi" w:hAnsiTheme="minorHAnsi"/>
        </w:rPr>
        <w:t xml:space="preserve"> % wynagrodzenia umownego brutto)</w:t>
      </w:r>
      <w:r w:rsidRPr="00C802C8">
        <w:rPr>
          <w:rFonts w:asciiTheme="minorHAnsi" w:hAnsiTheme="minorHAnsi"/>
          <w:bCs/>
        </w:rPr>
        <w:t xml:space="preserve">. </w:t>
      </w:r>
    </w:p>
    <w:p w:rsidR="007B19B0" w:rsidRPr="00C802C8" w:rsidRDefault="007B19B0" w:rsidP="007B19B0">
      <w:pPr>
        <w:widowControl w:val="0"/>
        <w:adjustRightInd w:val="0"/>
        <w:ind w:left="284"/>
        <w:jc w:val="both"/>
        <w:rPr>
          <w:rFonts w:asciiTheme="minorHAnsi" w:hAnsiTheme="minorHAnsi"/>
        </w:rPr>
      </w:pPr>
      <w:r w:rsidRPr="00C802C8">
        <w:rPr>
          <w:rFonts w:asciiTheme="minorHAnsi" w:hAnsiTheme="minorHAnsi"/>
        </w:rPr>
        <w:t xml:space="preserve">Zabezpieczenie </w:t>
      </w:r>
      <w:r w:rsidR="00260BB4" w:rsidRPr="00C802C8">
        <w:rPr>
          <w:rFonts w:asciiTheme="minorHAnsi" w:hAnsiTheme="minorHAnsi"/>
        </w:rPr>
        <w:t>może</w:t>
      </w:r>
      <w:r w:rsidRPr="00C802C8">
        <w:rPr>
          <w:rFonts w:asciiTheme="minorHAnsi" w:hAnsiTheme="minorHAnsi"/>
        </w:rPr>
        <w:t xml:space="preserve"> być wnoszone według wyboru Wykonawcy w jednej lub w kilku następujących formach: </w:t>
      </w:r>
    </w:p>
    <w:p w:rsidR="007B19B0" w:rsidRPr="00C802C8" w:rsidRDefault="007B19B0" w:rsidP="007C7AC5">
      <w:pPr>
        <w:widowControl w:val="0"/>
        <w:adjustRightInd w:val="0"/>
        <w:ind w:left="284"/>
        <w:jc w:val="both"/>
        <w:rPr>
          <w:rFonts w:asciiTheme="minorHAnsi" w:hAnsiTheme="minorHAnsi"/>
        </w:rPr>
      </w:pPr>
      <w:r w:rsidRPr="00C802C8">
        <w:rPr>
          <w:rFonts w:asciiTheme="minorHAnsi" w:hAnsiTheme="minorHAnsi"/>
        </w:rPr>
        <w:t xml:space="preserve"> </w:t>
      </w:r>
      <w:r w:rsidRPr="00C802C8">
        <w:rPr>
          <w:rFonts w:asciiTheme="minorHAnsi" w:hAnsiTheme="minorHAnsi"/>
          <w:b/>
          <w:bCs/>
        </w:rPr>
        <w:t xml:space="preserve"> </w:t>
      </w:r>
      <w:r w:rsidRPr="00C802C8">
        <w:rPr>
          <w:rFonts w:asciiTheme="minorHAnsi" w:hAnsiTheme="minorHAnsi"/>
          <w:bCs/>
        </w:rPr>
        <w:t>1)</w:t>
      </w:r>
      <w:r w:rsidRPr="00C802C8">
        <w:rPr>
          <w:rFonts w:asciiTheme="minorHAnsi" w:hAnsiTheme="minorHAnsi"/>
          <w:b/>
          <w:bCs/>
        </w:rPr>
        <w:t xml:space="preserve"> </w:t>
      </w:r>
      <w:r w:rsidRPr="00C802C8">
        <w:rPr>
          <w:rFonts w:asciiTheme="minorHAnsi" w:hAnsiTheme="minorHAnsi"/>
        </w:rPr>
        <w:t xml:space="preserve"> pieniądzu; </w:t>
      </w:r>
    </w:p>
    <w:p w:rsidR="007B19B0" w:rsidRPr="00C802C8" w:rsidRDefault="007B19B0" w:rsidP="007C7AC5">
      <w:pPr>
        <w:widowControl w:val="0"/>
        <w:adjustRightInd w:val="0"/>
        <w:ind w:left="284"/>
        <w:jc w:val="both"/>
        <w:rPr>
          <w:rFonts w:asciiTheme="minorHAnsi" w:hAnsiTheme="minorHAnsi"/>
        </w:rPr>
      </w:pPr>
      <w:r w:rsidRPr="00C802C8">
        <w:rPr>
          <w:rFonts w:asciiTheme="minorHAnsi" w:hAnsiTheme="minorHAnsi"/>
        </w:rPr>
        <w:t xml:space="preserve"> </w:t>
      </w:r>
      <w:r w:rsidRPr="00C802C8">
        <w:rPr>
          <w:rFonts w:asciiTheme="minorHAnsi" w:hAnsiTheme="minorHAnsi"/>
          <w:b/>
          <w:bCs/>
        </w:rPr>
        <w:t xml:space="preserve"> </w:t>
      </w:r>
      <w:r w:rsidRPr="00C802C8">
        <w:rPr>
          <w:rFonts w:asciiTheme="minorHAnsi" w:hAnsiTheme="minorHAnsi"/>
          <w:bCs/>
        </w:rPr>
        <w:t xml:space="preserve">2) </w:t>
      </w:r>
      <w:r w:rsidRPr="00C802C8">
        <w:rPr>
          <w:rFonts w:asciiTheme="minorHAnsi" w:hAnsiTheme="minorHAnsi"/>
        </w:rPr>
        <w:t xml:space="preserve"> poręczeniach bankowych lub poręczeniach spółdzielczej kasy oszczędnościowo- </w:t>
      </w:r>
    </w:p>
    <w:p w:rsidR="007B19B0" w:rsidRPr="00C802C8" w:rsidRDefault="007B19B0" w:rsidP="007C7AC5">
      <w:pPr>
        <w:widowControl w:val="0"/>
        <w:adjustRightInd w:val="0"/>
        <w:ind w:left="284"/>
        <w:jc w:val="both"/>
        <w:rPr>
          <w:rFonts w:asciiTheme="minorHAnsi" w:hAnsiTheme="minorHAnsi"/>
        </w:rPr>
      </w:pPr>
      <w:r w:rsidRPr="00C802C8">
        <w:rPr>
          <w:rFonts w:asciiTheme="minorHAnsi" w:hAnsiTheme="minorHAnsi"/>
        </w:rPr>
        <w:t xml:space="preserve">       kredytowej, z tym że  zobowiązanie kasy jest zawsze zobowiązaniem pieniężnym; </w:t>
      </w:r>
    </w:p>
    <w:p w:rsidR="007B19B0" w:rsidRPr="00C802C8" w:rsidRDefault="007B19B0" w:rsidP="007C7AC5">
      <w:pPr>
        <w:widowControl w:val="0"/>
        <w:adjustRightInd w:val="0"/>
        <w:ind w:left="284"/>
        <w:jc w:val="both"/>
        <w:rPr>
          <w:rFonts w:asciiTheme="minorHAnsi" w:hAnsiTheme="minorHAnsi"/>
        </w:rPr>
      </w:pPr>
      <w:r w:rsidRPr="00C802C8">
        <w:rPr>
          <w:rFonts w:asciiTheme="minorHAnsi" w:hAnsiTheme="minorHAnsi"/>
        </w:rPr>
        <w:t xml:space="preserve"> </w:t>
      </w:r>
      <w:r w:rsidRPr="00C802C8">
        <w:rPr>
          <w:rFonts w:asciiTheme="minorHAnsi" w:hAnsiTheme="minorHAnsi"/>
          <w:bCs/>
        </w:rPr>
        <w:t xml:space="preserve"> 3) </w:t>
      </w:r>
      <w:r w:rsidRPr="00C802C8">
        <w:rPr>
          <w:rFonts w:asciiTheme="minorHAnsi" w:hAnsiTheme="minorHAnsi"/>
        </w:rPr>
        <w:t xml:space="preserve"> gwarancjach bankowych; </w:t>
      </w:r>
    </w:p>
    <w:p w:rsidR="007B19B0" w:rsidRPr="00C802C8" w:rsidRDefault="007B19B0" w:rsidP="007C7AC5">
      <w:pPr>
        <w:widowControl w:val="0"/>
        <w:adjustRightInd w:val="0"/>
        <w:ind w:left="284"/>
        <w:jc w:val="both"/>
        <w:rPr>
          <w:rFonts w:asciiTheme="minorHAnsi" w:hAnsiTheme="minorHAnsi"/>
        </w:rPr>
      </w:pPr>
      <w:r w:rsidRPr="00C802C8">
        <w:rPr>
          <w:rFonts w:asciiTheme="minorHAnsi" w:hAnsiTheme="minorHAnsi"/>
        </w:rPr>
        <w:t xml:space="preserve"> </w:t>
      </w:r>
      <w:r w:rsidRPr="00C802C8">
        <w:rPr>
          <w:rFonts w:asciiTheme="minorHAnsi" w:hAnsiTheme="minorHAnsi"/>
          <w:b/>
          <w:bCs/>
        </w:rPr>
        <w:t xml:space="preserve"> </w:t>
      </w:r>
      <w:r w:rsidRPr="00C802C8">
        <w:rPr>
          <w:rFonts w:asciiTheme="minorHAnsi" w:hAnsiTheme="minorHAnsi"/>
          <w:bCs/>
        </w:rPr>
        <w:t>4)</w:t>
      </w:r>
      <w:r w:rsidRPr="00C802C8">
        <w:rPr>
          <w:rFonts w:asciiTheme="minorHAnsi" w:hAnsiTheme="minorHAnsi"/>
          <w:b/>
          <w:bCs/>
        </w:rPr>
        <w:t xml:space="preserve"> </w:t>
      </w:r>
      <w:r w:rsidRPr="00C802C8">
        <w:rPr>
          <w:rFonts w:asciiTheme="minorHAnsi" w:hAnsiTheme="minorHAnsi"/>
        </w:rPr>
        <w:t xml:space="preserve"> gwarancjach ubezpieczeniowych; </w:t>
      </w:r>
    </w:p>
    <w:p w:rsidR="007B19B0" w:rsidRPr="00C802C8" w:rsidRDefault="007B19B0" w:rsidP="007C7AC5">
      <w:pPr>
        <w:widowControl w:val="0"/>
        <w:adjustRightInd w:val="0"/>
        <w:ind w:left="284"/>
        <w:jc w:val="both"/>
        <w:rPr>
          <w:rFonts w:asciiTheme="minorHAnsi" w:hAnsiTheme="minorHAnsi"/>
        </w:rPr>
      </w:pPr>
      <w:r w:rsidRPr="00C802C8">
        <w:rPr>
          <w:rFonts w:asciiTheme="minorHAnsi" w:hAnsiTheme="minorHAnsi"/>
        </w:rPr>
        <w:t xml:space="preserve"> </w:t>
      </w:r>
      <w:r w:rsidRPr="00C802C8">
        <w:rPr>
          <w:rFonts w:asciiTheme="minorHAnsi" w:hAnsiTheme="minorHAnsi"/>
          <w:b/>
          <w:bCs/>
        </w:rPr>
        <w:t xml:space="preserve"> </w:t>
      </w:r>
      <w:r w:rsidRPr="00C802C8">
        <w:rPr>
          <w:rFonts w:asciiTheme="minorHAnsi" w:hAnsiTheme="minorHAnsi"/>
          <w:bCs/>
        </w:rPr>
        <w:t xml:space="preserve">5) </w:t>
      </w:r>
      <w:r w:rsidRPr="00C802C8">
        <w:rPr>
          <w:rFonts w:asciiTheme="minorHAnsi" w:hAnsiTheme="minorHAnsi"/>
        </w:rPr>
        <w:t xml:space="preserve"> poręczeniach udzielanych przez podmioty, o których mowa w art. 6b ust. 5 pkt 2 </w:t>
      </w:r>
    </w:p>
    <w:p w:rsidR="007B19B0" w:rsidRPr="00C802C8" w:rsidRDefault="007B19B0" w:rsidP="007C7AC5">
      <w:pPr>
        <w:widowControl w:val="0"/>
        <w:adjustRightInd w:val="0"/>
        <w:ind w:left="284"/>
        <w:jc w:val="both"/>
        <w:rPr>
          <w:rFonts w:asciiTheme="minorHAnsi" w:hAnsiTheme="minorHAnsi"/>
        </w:rPr>
      </w:pPr>
      <w:r w:rsidRPr="00C802C8">
        <w:rPr>
          <w:rFonts w:asciiTheme="minorHAnsi" w:hAnsiTheme="minorHAnsi"/>
        </w:rPr>
        <w:t xml:space="preserve">       ustawy z dnia 9 listopada 2000 r. o utworzeniu Polskiej Agencji Rozwoju Przedsiębiorczości. </w:t>
      </w:r>
    </w:p>
    <w:p w:rsidR="007B19B0" w:rsidRPr="00C802C8" w:rsidRDefault="007B19B0" w:rsidP="00556E13">
      <w:pPr>
        <w:widowControl w:val="0"/>
        <w:numPr>
          <w:ilvl w:val="0"/>
          <w:numId w:val="20"/>
        </w:numPr>
        <w:tabs>
          <w:tab w:val="clear" w:pos="1080"/>
        </w:tabs>
        <w:adjustRightInd w:val="0"/>
        <w:ind w:left="284"/>
        <w:jc w:val="both"/>
        <w:rPr>
          <w:rFonts w:asciiTheme="minorHAnsi" w:hAnsiTheme="minorHAnsi"/>
        </w:rPr>
      </w:pPr>
      <w:r w:rsidRPr="00C802C8">
        <w:rPr>
          <w:rFonts w:asciiTheme="minorHAnsi" w:hAnsiTheme="minorHAnsi"/>
        </w:rPr>
        <w:t>Zamawiający zwraca zabezpieczenie w terminie 30 dni od dnia wykonania zamówienia</w:t>
      </w:r>
      <w:r w:rsidR="003F41B0" w:rsidRPr="00C802C8">
        <w:rPr>
          <w:rFonts w:asciiTheme="minorHAnsi" w:hAnsiTheme="minorHAnsi"/>
        </w:rPr>
        <w:t xml:space="preserve"> (umowy)</w:t>
      </w:r>
      <w:r w:rsidRPr="00C802C8">
        <w:rPr>
          <w:rFonts w:asciiTheme="minorHAnsi" w:hAnsiTheme="minorHAnsi"/>
        </w:rPr>
        <w:t xml:space="preserve"> </w:t>
      </w:r>
      <w:r w:rsidR="00E07C10">
        <w:rPr>
          <w:rFonts w:asciiTheme="minorHAnsi" w:hAnsiTheme="minorHAnsi"/>
        </w:rPr>
        <w:br/>
      </w:r>
      <w:bookmarkStart w:id="0" w:name="_GoBack"/>
      <w:bookmarkEnd w:id="0"/>
      <w:r w:rsidRPr="00C802C8">
        <w:rPr>
          <w:rFonts w:asciiTheme="minorHAnsi" w:hAnsiTheme="minorHAnsi"/>
        </w:rPr>
        <w:t xml:space="preserve">i uznania przez zamawiającego za należycie wykonane.  </w:t>
      </w:r>
    </w:p>
    <w:p w:rsidR="007B19B0" w:rsidRPr="00C802C8" w:rsidRDefault="007B19B0" w:rsidP="007B19B0">
      <w:pPr>
        <w:jc w:val="both"/>
        <w:rPr>
          <w:rFonts w:asciiTheme="minorHAnsi" w:hAnsiTheme="minorHAnsi"/>
          <w:b/>
        </w:rPr>
      </w:pPr>
    </w:p>
    <w:p w:rsidR="007B19B0" w:rsidRPr="00C802C8" w:rsidRDefault="007B19B0" w:rsidP="007B19B0">
      <w:pPr>
        <w:jc w:val="center"/>
        <w:rPr>
          <w:rFonts w:asciiTheme="minorHAnsi" w:hAnsiTheme="minorHAnsi"/>
          <w:b/>
        </w:rPr>
      </w:pPr>
      <w:r w:rsidRPr="00C802C8">
        <w:rPr>
          <w:rFonts w:asciiTheme="minorHAnsi" w:hAnsiTheme="minorHAnsi"/>
          <w:b/>
        </w:rPr>
        <w:sym w:font="Times New Roman" w:char="00A7"/>
      </w:r>
      <w:r w:rsidRPr="00C802C8">
        <w:rPr>
          <w:rFonts w:asciiTheme="minorHAnsi" w:hAnsiTheme="minorHAnsi"/>
          <w:b/>
        </w:rPr>
        <w:t xml:space="preserve"> </w:t>
      </w:r>
      <w:r w:rsidR="00556E13" w:rsidRPr="00C802C8">
        <w:rPr>
          <w:rFonts w:asciiTheme="minorHAnsi" w:hAnsiTheme="minorHAnsi"/>
          <w:b/>
        </w:rPr>
        <w:t>9</w:t>
      </w:r>
      <w:r w:rsidRPr="00C802C8">
        <w:rPr>
          <w:rFonts w:asciiTheme="minorHAnsi" w:hAnsiTheme="minorHAnsi"/>
          <w:b/>
        </w:rPr>
        <w:t>.</w:t>
      </w:r>
    </w:p>
    <w:p w:rsidR="00EF2A22" w:rsidRPr="00C802C8" w:rsidRDefault="00EF2A22" w:rsidP="007B19B0">
      <w:pPr>
        <w:jc w:val="center"/>
        <w:rPr>
          <w:rFonts w:asciiTheme="minorHAnsi" w:hAnsiTheme="minorHAnsi"/>
          <w:b/>
        </w:rPr>
      </w:pPr>
    </w:p>
    <w:p w:rsidR="00EF2A22" w:rsidRPr="00C802C8" w:rsidRDefault="003D4AF5" w:rsidP="00EF2A22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</w:rPr>
      </w:pPr>
      <w:r w:rsidRPr="00C802C8">
        <w:rPr>
          <w:rFonts w:asciiTheme="minorHAnsi" w:hAnsiTheme="minorHAnsi"/>
        </w:rPr>
        <w:t>Strony ustalają, że wszelkie zawiadomienia, oświadczenia, wnioski, uznaje się za skutecznie doręczone, jeżeli zostaną wysłane:</w:t>
      </w:r>
    </w:p>
    <w:p w:rsidR="003D4AF5" w:rsidRPr="007C7AC5" w:rsidRDefault="003D4AF5" w:rsidP="007C7AC5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inorHAnsi" w:hAnsiTheme="minorHAnsi"/>
        </w:rPr>
      </w:pPr>
      <w:r w:rsidRPr="007C7AC5">
        <w:rPr>
          <w:rFonts w:asciiTheme="minorHAnsi" w:hAnsiTheme="minorHAnsi"/>
        </w:rPr>
        <w:t xml:space="preserve">Do Zamawiającego pocztą na adres: 61-808 Poznań, ul. Święty Marcin 87 lub faksem na nr 61 8536676 </w:t>
      </w:r>
      <w:r w:rsidR="001643B7" w:rsidRPr="007C7AC5">
        <w:rPr>
          <w:rFonts w:asciiTheme="minorHAnsi" w:hAnsiTheme="minorHAnsi"/>
        </w:rPr>
        <w:t>i</w:t>
      </w:r>
      <w:r w:rsidRPr="007C7AC5">
        <w:rPr>
          <w:rFonts w:asciiTheme="minorHAnsi" w:hAnsiTheme="minorHAnsi"/>
        </w:rPr>
        <w:t xml:space="preserve"> drogą elektroniczną na adres e-mail: </w:t>
      </w:r>
      <w:hyperlink r:id="rId9" w:history="1">
        <w:r w:rsidRPr="007C7AC5">
          <w:rPr>
            <w:rStyle w:val="Hipercze"/>
            <w:rFonts w:asciiTheme="minorHAnsi" w:hAnsiTheme="minorHAnsi"/>
          </w:rPr>
          <w:t>amuz@amuz.edu.pl</w:t>
        </w:r>
      </w:hyperlink>
      <w:r w:rsidRPr="007C7AC5">
        <w:rPr>
          <w:rFonts w:asciiTheme="minorHAnsi" w:hAnsiTheme="minorHAnsi"/>
        </w:rPr>
        <w:t>;</w:t>
      </w:r>
    </w:p>
    <w:p w:rsidR="003D4AF5" w:rsidRPr="007C7AC5" w:rsidRDefault="003D4AF5" w:rsidP="007C7AC5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</w:rPr>
      </w:pPr>
      <w:r w:rsidRPr="007C7AC5">
        <w:rPr>
          <w:rFonts w:asciiTheme="minorHAnsi" w:hAnsiTheme="minorHAnsi"/>
        </w:rPr>
        <w:t xml:space="preserve">Do Wykonawcy pocztą na adres…………………………………….. lub faksem na nr ……………………. </w:t>
      </w:r>
      <w:r w:rsidR="001643B7" w:rsidRPr="007C7AC5">
        <w:rPr>
          <w:rFonts w:asciiTheme="minorHAnsi" w:hAnsiTheme="minorHAnsi"/>
        </w:rPr>
        <w:t>i</w:t>
      </w:r>
      <w:r w:rsidRPr="007C7AC5">
        <w:rPr>
          <w:rFonts w:asciiTheme="minorHAnsi" w:hAnsiTheme="minorHAnsi"/>
        </w:rPr>
        <w:t xml:space="preserve"> drogą elektroniczną na adres e-mail: …………………………………….</w:t>
      </w:r>
    </w:p>
    <w:p w:rsidR="003D4AF5" w:rsidRPr="00C802C8" w:rsidRDefault="003D4AF5" w:rsidP="003D4AF5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</w:rPr>
      </w:pPr>
      <w:r w:rsidRPr="00C802C8">
        <w:rPr>
          <w:rFonts w:asciiTheme="minorHAnsi" w:hAnsiTheme="minorHAnsi"/>
        </w:rPr>
        <w:t xml:space="preserve">W przypadku gdy zawiadomienia, oświadczenia, wnioski przekazywane są faksem </w:t>
      </w:r>
      <w:r w:rsidR="001643B7">
        <w:rPr>
          <w:rFonts w:asciiTheme="minorHAnsi" w:hAnsiTheme="minorHAnsi"/>
        </w:rPr>
        <w:t>i</w:t>
      </w:r>
      <w:r w:rsidRPr="00C802C8">
        <w:rPr>
          <w:rFonts w:asciiTheme="minorHAnsi" w:hAnsiTheme="minorHAnsi"/>
        </w:rPr>
        <w:t xml:space="preserve"> drogą elektroniczną, każda ze stron na żądanie drugiej niezwłocznie potwierdza fakt ich otrzymania. </w:t>
      </w:r>
    </w:p>
    <w:p w:rsidR="00EF2A22" w:rsidRPr="00C802C8" w:rsidRDefault="00EF2A22" w:rsidP="007B19B0">
      <w:pPr>
        <w:jc w:val="center"/>
        <w:rPr>
          <w:rFonts w:asciiTheme="minorHAnsi" w:hAnsiTheme="minorHAnsi"/>
          <w:b/>
        </w:rPr>
      </w:pPr>
    </w:p>
    <w:p w:rsidR="003D4AF5" w:rsidRDefault="003D4AF5" w:rsidP="003D4AF5">
      <w:pPr>
        <w:jc w:val="center"/>
        <w:rPr>
          <w:rFonts w:asciiTheme="minorHAnsi" w:hAnsiTheme="minorHAnsi"/>
          <w:b/>
        </w:rPr>
      </w:pPr>
      <w:r w:rsidRPr="00C802C8">
        <w:rPr>
          <w:rFonts w:asciiTheme="minorHAnsi" w:hAnsiTheme="minorHAnsi"/>
          <w:b/>
        </w:rPr>
        <w:sym w:font="Times New Roman" w:char="00A7"/>
      </w:r>
      <w:r w:rsidRPr="00C802C8">
        <w:rPr>
          <w:rFonts w:asciiTheme="minorHAnsi" w:hAnsiTheme="minorHAnsi"/>
          <w:b/>
        </w:rPr>
        <w:t xml:space="preserve"> 10.</w:t>
      </w:r>
    </w:p>
    <w:p w:rsidR="00DB52C1" w:rsidRDefault="00DB52C1" w:rsidP="003D4AF5">
      <w:pPr>
        <w:jc w:val="center"/>
        <w:rPr>
          <w:rFonts w:asciiTheme="minorHAnsi" w:hAnsiTheme="minorHAnsi"/>
          <w:b/>
        </w:rPr>
      </w:pPr>
    </w:p>
    <w:p w:rsidR="00DB52C1" w:rsidRPr="00DB52C1" w:rsidRDefault="00DB52C1" w:rsidP="007C7AC5">
      <w:pPr>
        <w:pStyle w:val="Nagwek4"/>
        <w:keepNext w:val="0"/>
        <w:keepLines w:val="0"/>
        <w:numPr>
          <w:ilvl w:val="0"/>
          <w:numId w:val="27"/>
        </w:numPr>
        <w:autoSpaceDE w:val="0"/>
        <w:autoSpaceDN w:val="0"/>
        <w:spacing w:before="0"/>
        <w:ind w:left="283" w:hanging="357"/>
        <w:rPr>
          <w:rFonts w:asciiTheme="minorHAnsi" w:hAnsiTheme="minorHAnsi" w:cstheme="minorHAnsi"/>
          <w:b w:val="0"/>
          <w:i w:val="0"/>
          <w:color w:val="auto"/>
        </w:rPr>
      </w:pP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Zamawiający wymaga zatrudnienia na podstawie umowy o pracę przez </w:t>
      </w:r>
      <w:r>
        <w:rPr>
          <w:rFonts w:asciiTheme="minorHAnsi" w:hAnsiTheme="minorHAnsi" w:cstheme="minorHAnsi"/>
          <w:b w:val="0"/>
          <w:i w:val="0"/>
          <w:color w:val="auto"/>
        </w:rPr>
        <w:t>W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ykonawcę lub podwykonawcę osób wykonujących czynności w trakcie realizacji </w:t>
      </w:r>
      <w:r>
        <w:rPr>
          <w:rFonts w:asciiTheme="minorHAnsi" w:hAnsiTheme="minorHAnsi" w:cstheme="minorHAnsi"/>
          <w:b w:val="0"/>
          <w:i w:val="0"/>
          <w:color w:val="auto"/>
        </w:rPr>
        <w:t>umowy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 (osoby sprzątające), które są opisane w zał. nr 6 oraz nr 7 do SIWZ. </w:t>
      </w:r>
    </w:p>
    <w:p w:rsidR="00A06FE2" w:rsidRDefault="00DB52C1" w:rsidP="007C7AC5">
      <w:pPr>
        <w:pStyle w:val="Nagwek4"/>
        <w:keepNext w:val="0"/>
        <w:keepLines w:val="0"/>
        <w:numPr>
          <w:ilvl w:val="0"/>
          <w:numId w:val="27"/>
        </w:numPr>
        <w:autoSpaceDE w:val="0"/>
        <w:autoSpaceDN w:val="0"/>
        <w:spacing w:before="0"/>
        <w:ind w:left="283" w:hanging="357"/>
        <w:rPr>
          <w:rFonts w:asciiTheme="minorHAnsi" w:hAnsiTheme="minorHAnsi" w:cstheme="minorHAnsi"/>
          <w:b w:val="0"/>
          <w:i w:val="0"/>
          <w:color w:val="auto"/>
        </w:rPr>
      </w:pP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W trakcie realizacji zamówienia </w:t>
      </w:r>
      <w:r>
        <w:rPr>
          <w:rFonts w:asciiTheme="minorHAnsi" w:hAnsiTheme="minorHAnsi" w:cstheme="minorHAnsi"/>
          <w:b w:val="0"/>
          <w:i w:val="0"/>
          <w:color w:val="auto"/>
        </w:rPr>
        <w:t>Z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amawiający uprawniony jest do wykonywania czynności kontrolnych wobec </w:t>
      </w:r>
      <w:r>
        <w:rPr>
          <w:rFonts w:asciiTheme="minorHAnsi" w:hAnsiTheme="minorHAnsi" w:cstheme="minorHAnsi"/>
          <w:b w:val="0"/>
          <w:i w:val="0"/>
          <w:color w:val="auto"/>
        </w:rPr>
        <w:t>W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>ykonawcy odnośnie spełniania przez wykonawcę lub podwykonawcę wymogu zatrudnienia na podstawie umowy</w:t>
      </w:r>
      <w:r>
        <w:rPr>
          <w:rFonts w:asciiTheme="minorHAnsi" w:hAnsiTheme="minorHAnsi" w:cstheme="minorHAnsi"/>
          <w:b w:val="0"/>
          <w:i w:val="0"/>
          <w:color w:val="auto"/>
        </w:rPr>
        <w:t xml:space="preserve"> 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o pracę osób wykonujących wskazane w </w:t>
      </w:r>
      <w:r>
        <w:rPr>
          <w:rFonts w:asciiTheme="minorHAnsi" w:hAnsiTheme="minorHAnsi" w:cstheme="minorHAnsi"/>
          <w:b w:val="0"/>
          <w:i w:val="0"/>
          <w:color w:val="auto"/>
        </w:rPr>
        <w:t xml:space="preserve">ust. 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1 czynności. </w:t>
      </w:r>
    </w:p>
    <w:p w:rsidR="00DB52C1" w:rsidRPr="00DB52C1" w:rsidRDefault="00DB52C1" w:rsidP="007C7AC5">
      <w:pPr>
        <w:pStyle w:val="Nagwek4"/>
        <w:keepNext w:val="0"/>
        <w:keepLines w:val="0"/>
        <w:numPr>
          <w:ilvl w:val="0"/>
          <w:numId w:val="27"/>
        </w:numPr>
        <w:autoSpaceDE w:val="0"/>
        <w:autoSpaceDN w:val="0"/>
        <w:spacing w:before="0"/>
        <w:ind w:left="283" w:hanging="357"/>
        <w:rPr>
          <w:rFonts w:asciiTheme="minorHAnsi" w:hAnsiTheme="minorHAnsi" w:cstheme="minorHAnsi"/>
          <w:b w:val="0"/>
          <w:i w:val="0"/>
          <w:color w:val="auto"/>
        </w:rPr>
      </w:pP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Zamawiający uprawniony jest w szczególności do: </w:t>
      </w:r>
    </w:p>
    <w:p w:rsidR="00DB52C1" w:rsidRPr="00DB52C1" w:rsidRDefault="00DB52C1" w:rsidP="007C7AC5">
      <w:pPr>
        <w:pStyle w:val="Nagwek7"/>
        <w:keepNext w:val="0"/>
        <w:keepLines w:val="0"/>
        <w:numPr>
          <w:ilvl w:val="0"/>
          <w:numId w:val="15"/>
        </w:numPr>
        <w:autoSpaceDE w:val="0"/>
        <w:autoSpaceDN w:val="0"/>
        <w:spacing w:before="0"/>
        <w:ind w:left="283" w:hanging="357"/>
        <w:rPr>
          <w:rFonts w:asciiTheme="minorHAnsi" w:hAnsiTheme="minorHAnsi" w:cstheme="minorHAnsi"/>
          <w:i w:val="0"/>
          <w:color w:val="auto"/>
        </w:rPr>
      </w:pPr>
      <w:r w:rsidRPr="00DB52C1">
        <w:rPr>
          <w:rFonts w:asciiTheme="minorHAnsi" w:hAnsiTheme="minorHAnsi" w:cstheme="minorHAnsi"/>
          <w:i w:val="0"/>
          <w:color w:val="auto"/>
        </w:rPr>
        <w:t>żądania oświadczeń i dokumentów w zakresie potwierdzenia spełniania</w:t>
      </w:r>
      <w:r w:rsidR="00A06FE2">
        <w:rPr>
          <w:rFonts w:asciiTheme="minorHAnsi" w:hAnsiTheme="minorHAnsi" w:cstheme="minorHAnsi"/>
          <w:i w:val="0"/>
          <w:color w:val="auto"/>
        </w:rPr>
        <w:t xml:space="preserve"> </w:t>
      </w:r>
      <w:r w:rsidRPr="00DB52C1">
        <w:rPr>
          <w:rFonts w:asciiTheme="minorHAnsi" w:hAnsiTheme="minorHAnsi" w:cstheme="minorHAnsi"/>
          <w:i w:val="0"/>
          <w:color w:val="auto"/>
        </w:rPr>
        <w:t>ww. wymogów i dokonywania ich oceny,</w:t>
      </w:r>
    </w:p>
    <w:p w:rsidR="00DB52C1" w:rsidRPr="00DB52C1" w:rsidRDefault="00DB52C1" w:rsidP="007C7AC5">
      <w:pPr>
        <w:pStyle w:val="Nagwek7"/>
        <w:keepNext w:val="0"/>
        <w:keepLines w:val="0"/>
        <w:numPr>
          <w:ilvl w:val="0"/>
          <w:numId w:val="15"/>
        </w:numPr>
        <w:autoSpaceDE w:val="0"/>
        <w:autoSpaceDN w:val="0"/>
        <w:spacing w:before="0"/>
        <w:ind w:left="283" w:hanging="357"/>
        <w:rPr>
          <w:rFonts w:asciiTheme="minorHAnsi" w:hAnsiTheme="minorHAnsi" w:cstheme="minorHAnsi"/>
          <w:i w:val="0"/>
          <w:color w:val="auto"/>
        </w:rPr>
      </w:pPr>
      <w:r w:rsidRPr="00DB52C1">
        <w:rPr>
          <w:rFonts w:asciiTheme="minorHAnsi" w:hAnsiTheme="minorHAnsi" w:cstheme="minorHAnsi"/>
          <w:i w:val="0"/>
          <w:color w:val="auto"/>
        </w:rPr>
        <w:t>żądania wyjaśnień w przypadku wątpliwości w zakresie potwierdzenia spełniania ww. wymogów,</w:t>
      </w:r>
    </w:p>
    <w:p w:rsidR="00DB52C1" w:rsidRPr="00DB52C1" w:rsidRDefault="00DB52C1" w:rsidP="007C7AC5">
      <w:pPr>
        <w:pStyle w:val="Nagwek7"/>
        <w:keepNext w:val="0"/>
        <w:keepLines w:val="0"/>
        <w:numPr>
          <w:ilvl w:val="0"/>
          <w:numId w:val="15"/>
        </w:numPr>
        <w:autoSpaceDE w:val="0"/>
        <w:autoSpaceDN w:val="0"/>
        <w:spacing w:before="0"/>
        <w:ind w:left="283" w:hanging="357"/>
        <w:rPr>
          <w:rFonts w:asciiTheme="minorHAnsi" w:hAnsiTheme="minorHAnsi" w:cstheme="minorHAnsi"/>
          <w:i w:val="0"/>
          <w:color w:val="auto"/>
        </w:rPr>
      </w:pPr>
      <w:r w:rsidRPr="00DB52C1">
        <w:rPr>
          <w:rFonts w:asciiTheme="minorHAnsi" w:hAnsiTheme="minorHAnsi" w:cstheme="minorHAnsi"/>
          <w:i w:val="0"/>
          <w:color w:val="auto"/>
        </w:rPr>
        <w:t>przeprowadzania kontroli na miejscu wykonywania świadczenia.</w:t>
      </w:r>
    </w:p>
    <w:p w:rsidR="00DB52C1" w:rsidRPr="00DB52C1" w:rsidRDefault="00DB52C1" w:rsidP="007C7AC5">
      <w:pPr>
        <w:pStyle w:val="Nagwek4"/>
        <w:keepNext w:val="0"/>
        <w:keepLines w:val="0"/>
        <w:numPr>
          <w:ilvl w:val="0"/>
          <w:numId w:val="27"/>
        </w:numPr>
        <w:autoSpaceDE w:val="0"/>
        <w:autoSpaceDN w:val="0"/>
        <w:spacing w:before="0"/>
        <w:ind w:left="283" w:hanging="357"/>
        <w:rPr>
          <w:rFonts w:asciiTheme="minorHAnsi" w:hAnsiTheme="minorHAnsi" w:cstheme="minorHAnsi"/>
          <w:b w:val="0"/>
          <w:i w:val="0"/>
          <w:color w:val="auto"/>
        </w:rPr>
      </w:pPr>
      <w:r w:rsidRPr="00DB52C1">
        <w:rPr>
          <w:rStyle w:val="Nagwek4Znak"/>
          <w:rFonts w:asciiTheme="minorHAnsi" w:hAnsiTheme="minorHAnsi" w:cstheme="minorHAnsi"/>
          <w:color w:val="auto"/>
        </w:rPr>
        <w:t xml:space="preserve">W trakcie realizacji zamówienia na każde wezwanie </w:t>
      </w:r>
      <w:r w:rsidR="00A06FE2">
        <w:rPr>
          <w:rStyle w:val="Nagwek4Znak"/>
          <w:rFonts w:asciiTheme="minorHAnsi" w:hAnsiTheme="minorHAnsi" w:cstheme="minorHAnsi"/>
          <w:color w:val="auto"/>
        </w:rPr>
        <w:t>Z</w:t>
      </w:r>
      <w:r w:rsidRPr="00DB52C1">
        <w:rPr>
          <w:rStyle w:val="Nagwek4Znak"/>
          <w:rFonts w:asciiTheme="minorHAnsi" w:hAnsiTheme="minorHAnsi" w:cstheme="minorHAnsi"/>
          <w:color w:val="auto"/>
        </w:rPr>
        <w:t>amawiającego</w:t>
      </w:r>
      <w:r w:rsidR="00A06FE2">
        <w:rPr>
          <w:rStyle w:val="Nagwek4Znak"/>
          <w:rFonts w:asciiTheme="minorHAnsi" w:hAnsiTheme="minorHAnsi" w:cstheme="minorHAnsi"/>
          <w:color w:val="auto"/>
        </w:rPr>
        <w:t xml:space="preserve">, </w:t>
      </w:r>
      <w:r w:rsidRPr="00DB52C1">
        <w:rPr>
          <w:rStyle w:val="Nagwek4Znak"/>
          <w:rFonts w:asciiTheme="minorHAnsi" w:hAnsiTheme="minorHAnsi" w:cstheme="minorHAnsi"/>
          <w:color w:val="auto"/>
        </w:rPr>
        <w:t>w wyznaczonym w tym wezwaniu terminie</w:t>
      </w:r>
      <w:r w:rsidR="00A06FE2">
        <w:rPr>
          <w:rStyle w:val="Nagwek4Znak"/>
          <w:rFonts w:asciiTheme="minorHAnsi" w:hAnsiTheme="minorHAnsi" w:cstheme="minorHAnsi"/>
          <w:color w:val="auto"/>
        </w:rPr>
        <w:t>,</w:t>
      </w:r>
      <w:r w:rsidRPr="00DB52C1">
        <w:rPr>
          <w:rStyle w:val="Nagwek4Znak"/>
          <w:rFonts w:asciiTheme="minorHAnsi" w:hAnsiTheme="minorHAnsi" w:cstheme="minorHAnsi"/>
          <w:color w:val="auto"/>
        </w:rPr>
        <w:t xml:space="preserve"> </w:t>
      </w:r>
      <w:r w:rsidR="00A06FE2">
        <w:rPr>
          <w:rStyle w:val="Nagwek4Znak"/>
          <w:rFonts w:asciiTheme="minorHAnsi" w:hAnsiTheme="minorHAnsi" w:cstheme="minorHAnsi"/>
          <w:color w:val="auto"/>
        </w:rPr>
        <w:t>W</w:t>
      </w:r>
      <w:r w:rsidRPr="00DB52C1">
        <w:rPr>
          <w:rStyle w:val="Nagwek4Znak"/>
          <w:rFonts w:asciiTheme="minorHAnsi" w:hAnsiTheme="minorHAnsi" w:cstheme="minorHAnsi"/>
          <w:color w:val="auto"/>
        </w:rPr>
        <w:t xml:space="preserve">ykonawca przedłoży </w:t>
      </w:r>
      <w:r w:rsidR="00A06FE2">
        <w:rPr>
          <w:rStyle w:val="Nagwek4Znak"/>
          <w:rFonts w:asciiTheme="minorHAnsi" w:hAnsiTheme="minorHAnsi" w:cstheme="minorHAnsi"/>
          <w:color w:val="auto"/>
        </w:rPr>
        <w:t>Z</w:t>
      </w:r>
      <w:r w:rsidRPr="00DB52C1">
        <w:rPr>
          <w:rStyle w:val="Nagwek4Znak"/>
          <w:rFonts w:asciiTheme="minorHAnsi" w:hAnsiTheme="minorHAnsi" w:cstheme="minorHAnsi"/>
          <w:color w:val="auto"/>
        </w:rPr>
        <w:t xml:space="preserve">amawiającemu wskazane poniżej dowody w celu potwierdzenia spełnienia wymogu zatrudnienia na podstawie umowy o pracę przez </w:t>
      </w:r>
      <w:r w:rsidR="00A06FE2">
        <w:rPr>
          <w:rStyle w:val="Nagwek4Znak"/>
          <w:rFonts w:asciiTheme="minorHAnsi" w:hAnsiTheme="minorHAnsi" w:cstheme="minorHAnsi"/>
          <w:color w:val="auto"/>
        </w:rPr>
        <w:t>W</w:t>
      </w:r>
      <w:r w:rsidRPr="00DB52C1">
        <w:rPr>
          <w:rStyle w:val="Nagwek4Znak"/>
          <w:rFonts w:asciiTheme="minorHAnsi" w:hAnsiTheme="minorHAnsi" w:cstheme="minorHAnsi"/>
          <w:color w:val="auto"/>
        </w:rPr>
        <w:t xml:space="preserve">ykonawcę lub podwykonawcę osób wykonujących wskazane w </w:t>
      </w:r>
      <w:r w:rsidR="00A06FE2">
        <w:rPr>
          <w:rStyle w:val="Nagwek4Znak"/>
          <w:rFonts w:asciiTheme="minorHAnsi" w:hAnsiTheme="minorHAnsi" w:cstheme="minorHAnsi"/>
          <w:color w:val="auto"/>
        </w:rPr>
        <w:t>ust.</w:t>
      </w:r>
      <w:r w:rsidRPr="00DB52C1">
        <w:rPr>
          <w:rStyle w:val="Nagwek4Znak"/>
          <w:rFonts w:asciiTheme="minorHAnsi" w:hAnsiTheme="minorHAnsi" w:cstheme="minorHAnsi"/>
          <w:color w:val="auto"/>
        </w:rPr>
        <w:t xml:space="preserve"> 1 czynności w trakcie realizacji zamówienia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>:</w:t>
      </w:r>
    </w:p>
    <w:p w:rsidR="00DB52C1" w:rsidRPr="00DB52C1" w:rsidRDefault="00A06FE2" w:rsidP="007C7AC5">
      <w:pPr>
        <w:pStyle w:val="Nagwek9"/>
        <w:keepNext w:val="0"/>
        <w:keepLines w:val="0"/>
        <w:numPr>
          <w:ilvl w:val="0"/>
          <w:numId w:val="28"/>
        </w:numPr>
        <w:autoSpaceDE w:val="0"/>
        <w:autoSpaceDN w:val="0"/>
        <w:spacing w:before="0"/>
        <w:ind w:left="283" w:hanging="357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</w:rPr>
        <w:t>oświadczenie W</w:t>
      </w:r>
      <w:r w:rsidR="00DB52C1" w:rsidRPr="00DB52C1">
        <w:rPr>
          <w:rFonts w:asciiTheme="minorHAnsi" w:hAnsiTheme="minorHAnsi" w:cstheme="minorHAnsi"/>
          <w:i w:val="0"/>
          <w:color w:val="auto"/>
        </w:rPr>
        <w:t>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</w:t>
      </w:r>
      <w:r>
        <w:rPr>
          <w:rFonts w:asciiTheme="minorHAnsi" w:hAnsiTheme="minorHAnsi" w:cstheme="minorHAnsi"/>
          <w:i w:val="0"/>
          <w:color w:val="auto"/>
        </w:rPr>
        <w:t>konawcy lub podwykonawcy,</w:t>
      </w:r>
    </w:p>
    <w:p w:rsidR="00DB52C1" w:rsidRPr="00DB52C1" w:rsidRDefault="00DB52C1" w:rsidP="007C7AC5">
      <w:pPr>
        <w:pStyle w:val="Nagwek9"/>
        <w:keepNext w:val="0"/>
        <w:keepLines w:val="0"/>
        <w:numPr>
          <w:ilvl w:val="0"/>
          <w:numId w:val="28"/>
        </w:numPr>
        <w:autoSpaceDE w:val="0"/>
        <w:autoSpaceDN w:val="0"/>
        <w:spacing w:before="0"/>
        <w:ind w:left="283" w:hanging="357"/>
        <w:rPr>
          <w:rFonts w:asciiTheme="minorHAnsi" w:hAnsiTheme="minorHAnsi" w:cstheme="minorHAnsi"/>
          <w:i w:val="0"/>
          <w:color w:val="auto"/>
        </w:rPr>
      </w:pPr>
      <w:r w:rsidRPr="00DB52C1">
        <w:rPr>
          <w:rFonts w:asciiTheme="minorHAnsi" w:hAnsiTheme="minorHAnsi" w:cstheme="minorHAnsi"/>
          <w:i w:val="0"/>
          <w:color w:val="auto"/>
        </w:rPr>
        <w:t xml:space="preserve">poświadczoną za zgodność z oryginałem odpowiednio przez </w:t>
      </w:r>
      <w:r w:rsidR="00A06FE2">
        <w:rPr>
          <w:rFonts w:asciiTheme="minorHAnsi" w:hAnsiTheme="minorHAnsi" w:cstheme="minorHAnsi"/>
          <w:i w:val="0"/>
          <w:color w:val="auto"/>
        </w:rPr>
        <w:t>W</w:t>
      </w:r>
      <w:r w:rsidRPr="00DB52C1">
        <w:rPr>
          <w:rFonts w:asciiTheme="minorHAnsi" w:hAnsiTheme="minorHAnsi" w:cstheme="minorHAnsi"/>
          <w:i w:val="0"/>
          <w:color w:val="auto"/>
        </w:rPr>
        <w:t xml:space="preserve">ykonawcę lub podwykonawcę kopię umowy/umów o pracę osób wykonujących w trakcie realizacji zamówienia czynności, których dotyczy ww. oświadczenie </w:t>
      </w:r>
      <w:r w:rsidR="00A06FE2">
        <w:rPr>
          <w:rFonts w:asciiTheme="minorHAnsi" w:hAnsiTheme="minorHAnsi" w:cstheme="minorHAnsi"/>
          <w:i w:val="0"/>
          <w:color w:val="auto"/>
        </w:rPr>
        <w:t>W</w:t>
      </w:r>
      <w:r w:rsidRPr="00DB52C1">
        <w:rPr>
          <w:rFonts w:asciiTheme="minorHAnsi" w:hAnsiTheme="minorHAnsi" w:cstheme="minorHAnsi"/>
          <w:i w:val="0"/>
          <w:color w:val="auto"/>
        </w:rPr>
        <w:t xml:space="preserve">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Pr="00DB52C1">
        <w:rPr>
          <w:rFonts w:asciiTheme="minorHAnsi" w:hAnsiTheme="minorHAnsi" w:cstheme="minorHAnsi"/>
          <w:i w:val="0"/>
          <w:color w:val="auto"/>
        </w:rPr>
        <w:lastRenderedPageBreak/>
        <w:t>29 sierpnia 1997 r.</w:t>
      </w:r>
      <w:r w:rsidR="00A06FE2">
        <w:rPr>
          <w:rFonts w:asciiTheme="minorHAnsi" w:hAnsiTheme="minorHAnsi" w:cstheme="minorHAnsi"/>
          <w:i w:val="0"/>
          <w:color w:val="auto"/>
        </w:rPr>
        <w:t xml:space="preserve"> </w:t>
      </w:r>
      <w:r w:rsidRPr="00DB52C1">
        <w:rPr>
          <w:rFonts w:asciiTheme="minorHAnsi" w:hAnsiTheme="minorHAnsi" w:cstheme="minorHAnsi"/>
          <w:i w:val="0"/>
          <w:color w:val="auto"/>
        </w:rPr>
        <w:t>o ochronie danych osobowych (tj. w szczególności</w:t>
      </w:r>
      <w:r w:rsidRPr="00DB52C1">
        <w:rPr>
          <w:rStyle w:val="Odwoanieprzypisudolnego"/>
          <w:rFonts w:asciiTheme="minorHAnsi" w:hAnsiTheme="minorHAnsi" w:cstheme="minorHAnsi"/>
          <w:i w:val="0"/>
          <w:color w:val="auto"/>
        </w:rPr>
        <w:footnoteReference w:id="1"/>
      </w:r>
      <w:r w:rsidRPr="00DB52C1">
        <w:rPr>
          <w:rFonts w:asciiTheme="minorHAnsi" w:hAnsiTheme="minorHAnsi" w:cstheme="minorHAnsi"/>
          <w:i w:val="0"/>
          <w:color w:val="auto"/>
        </w:rPr>
        <w:t xml:space="preserve"> bez adresów, nr PESEL pracowników). Imię i nazwisko pracownika nie podlega </w:t>
      </w:r>
      <w:proofErr w:type="spellStart"/>
      <w:r w:rsidRPr="00DB52C1">
        <w:rPr>
          <w:rFonts w:asciiTheme="minorHAnsi" w:hAnsiTheme="minorHAnsi" w:cstheme="minorHAnsi"/>
          <w:i w:val="0"/>
          <w:color w:val="auto"/>
        </w:rPr>
        <w:t>anonimizacji</w:t>
      </w:r>
      <w:proofErr w:type="spellEnd"/>
      <w:r w:rsidRPr="00DB52C1">
        <w:rPr>
          <w:rFonts w:asciiTheme="minorHAnsi" w:hAnsiTheme="minorHAnsi" w:cstheme="minorHAnsi"/>
          <w:i w:val="0"/>
          <w:color w:val="auto"/>
        </w:rPr>
        <w:t>. Informacje takie jak: data zawarcia umowy, rodzaj umowy o pracę</w:t>
      </w:r>
      <w:r w:rsidRPr="00DB52C1">
        <w:rPr>
          <w:rFonts w:asciiTheme="minorHAnsi" w:hAnsiTheme="minorHAnsi" w:cstheme="minorHAnsi"/>
          <w:i w:val="0"/>
          <w:color w:val="auto"/>
        </w:rPr>
        <w:br/>
        <w:t xml:space="preserve">i wymiar etatu powinny </w:t>
      </w:r>
      <w:r w:rsidR="00A06FE2">
        <w:rPr>
          <w:rFonts w:asciiTheme="minorHAnsi" w:hAnsiTheme="minorHAnsi" w:cstheme="minorHAnsi"/>
          <w:i w:val="0"/>
          <w:color w:val="auto"/>
        </w:rPr>
        <w:t>być możliwe do zidentyfikowania,</w:t>
      </w:r>
    </w:p>
    <w:p w:rsidR="00DB52C1" w:rsidRPr="00DB52C1" w:rsidRDefault="00DB52C1" w:rsidP="007C7AC5">
      <w:pPr>
        <w:pStyle w:val="Nagwek9"/>
        <w:keepNext w:val="0"/>
        <w:keepLines w:val="0"/>
        <w:numPr>
          <w:ilvl w:val="0"/>
          <w:numId w:val="28"/>
        </w:numPr>
        <w:autoSpaceDE w:val="0"/>
        <w:autoSpaceDN w:val="0"/>
        <w:spacing w:before="0"/>
        <w:ind w:left="284"/>
        <w:rPr>
          <w:rFonts w:asciiTheme="minorHAnsi" w:hAnsiTheme="minorHAnsi" w:cstheme="minorHAnsi"/>
          <w:i w:val="0"/>
          <w:color w:val="auto"/>
        </w:rPr>
      </w:pPr>
      <w:r w:rsidRPr="00DB52C1">
        <w:rPr>
          <w:rFonts w:asciiTheme="minorHAnsi" w:hAnsiTheme="minorHAnsi" w:cstheme="minorHAnsi"/>
          <w:i w:val="0"/>
          <w:color w:val="auto"/>
        </w:rPr>
        <w:t xml:space="preserve">zaświadczenie właściwego oddziału ZUS, potwierdzające opłacanie przez </w:t>
      </w:r>
      <w:r w:rsidR="00A06FE2">
        <w:rPr>
          <w:rFonts w:asciiTheme="minorHAnsi" w:hAnsiTheme="minorHAnsi" w:cstheme="minorHAnsi"/>
          <w:i w:val="0"/>
          <w:color w:val="auto"/>
        </w:rPr>
        <w:t>W</w:t>
      </w:r>
      <w:r w:rsidRPr="00DB52C1">
        <w:rPr>
          <w:rFonts w:asciiTheme="minorHAnsi" w:hAnsiTheme="minorHAnsi" w:cstheme="minorHAnsi"/>
          <w:i w:val="0"/>
          <w:color w:val="auto"/>
        </w:rPr>
        <w:t>ykonawcę lub podwykonawcę składek na ubezpieczenia społeczne</w:t>
      </w:r>
      <w:r w:rsidR="00A06FE2">
        <w:rPr>
          <w:rFonts w:asciiTheme="minorHAnsi" w:hAnsiTheme="minorHAnsi" w:cstheme="minorHAnsi"/>
          <w:i w:val="0"/>
          <w:color w:val="auto"/>
        </w:rPr>
        <w:t xml:space="preserve"> </w:t>
      </w:r>
      <w:r w:rsidRPr="00DB52C1">
        <w:rPr>
          <w:rFonts w:asciiTheme="minorHAnsi" w:hAnsiTheme="minorHAnsi" w:cstheme="minorHAnsi"/>
          <w:i w:val="0"/>
          <w:color w:val="auto"/>
        </w:rPr>
        <w:t>i zdrowotne z tytułu zatrudnienia na podstawie umów o pracę</w:t>
      </w:r>
      <w:r w:rsidR="00A06FE2">
        <w:rPr>
          <w:rFonts w:asciiTheme="minorHAnsi" w:hAnsiTheme="minorHAnsi" w:cstheme="minorHAnsi"/>
          <w:i w:val="0"/>
          <w:color w:val="auto"/>
        </w:rPr>
        <w:t xml:space="preserve"> za ostatni okres rozliczeniowy,</w:t>
      </w:r>
    </w:p>
    <w:p w:rsidR="00DB52C1" w:rsidRPr="00DB52C1" w:rsidRDefault="00DB52C1" w:rsidP="007C7AC5">
      <w:pPr>
        <w:pStyle w:val="Nagwek9"/>
        <w:keepNext w:val="0"/>
        <w:keepLines w:val="0"/>
        <w:numPr>
          <w:ilvl w:val="0"/>
          <w:numId w:val="28"/>
        </w:numPr>
        <w:autoSpaceDE w:val="0"/>
        <w:autoSpaceDN w:val="0"/>
        <w:spacing w:before="0"/>
        <w:ind w:left="284"/>
        <w:rPr>
          <w:rFonts w:asciiTheme="minorHAnsi" w:hAnsiTheme="minorHAnsi" w:cstheme="minorHAnsi"/>
          <w:i w:val="0"/>
          <w:color w:val="auto"/>
        </w:rPr>
      </w:pPr>
      <w:r w:rsidRPr="00DB52C1">
        <w:rPr>
          <w:rFonts w:asciiTheme="minorHAnsi" w:hAnsiTheme="minorHAnsi" w:cstheme="minorHAnsi"/>
          <w:i w:val="0"/>
          <w:color w:val="auto"/>
        </w:rPr>
        <w:t xml:space="preserve">poświadczoną za zgodność z oryginałem odpowiednio przez </w:t>
      </w:r>
      <w:r w:rsidR="00A06FE2">
        <w:rPr>
          <w:rFonts w:asciiTheme="minorHAnsi" w:hAnsiTheme="minorHAnsi" w:cstheme="minorHAnsi"/>
          <w:i w:val="0"/>
          <w:color w:val="auto"/>
        </w:rPr>
        <w:t>W</w:t>
      </w:r>
      <w:r w:rsidRPr="00DB52C1">
        <w:rPr>
          <w:rFonts w:asciiTheme="minorHAnsi" w:hAnsiTheme="minorHAnsi" w:cstheme="minorHAnsi"/>
          <w:i w:val="0"/>
          <w:color w:val="auto"/>
        </w:rPr>
        <w:t>ykonawcę lub podwykonawcę kopię dowodu potwierdzającego zgłoszenie pracownika przez pracodawcę do ubezpieczeń, zanonimizowaną w sposób zapewniający ochronę danych osobowych pracowników, zgodnie z przepisami ustawy</w:t>
      </w:r>
      <w:r w:rsidR="00A06FE2">
        <w:rPr>
          <w:rFonts w:asciiTheme="minorHAnsi" w:hAnsiTheme="minorHAnsi" w:cstheme="minorHAnsi"/>
          <w:i w:val="0"/>
          <w:color w:val="auto"/>
        </w:rPr>
        <w:t xml:space="preserve"> </w:t>
      </w:r>
      <w:r w:rsidRPr="00DB52C1">
        <w:rPr>
          <w:rFonts w:asciiTheme="minorHAnsi" w:hAnsiTheme="minorHAnsi" w:cstheme="minorHAnsi"/>
          <w:i w:val="0"/>
          <w:color w:val="auto"/>
        </w:rPr>
        <w:t xml:space="preserve">z dnia 29 sierpnia 1997 r. o ochronie danych osobowych. Imię i nazwisko pracownika nie podlega </w:t>
      </w:r>
      <w:proofErr w:type="spellStart"/>
      <w:r w:rsidRPr="00DB52C1">
        <w:rPr>
          <w:rFonts w:asciiTheme="minorHAnsi" w:hAnsiTheme="minorHAnsi" w:cstheme="minorHAnsi"/>
          <w:i w:val="0"/>
          <w:color w:val="auto"/>
        </w:rPr>
        <w:t>anonimizacji</w:t>
      </w:r>
      <w:proofErr w:type="spellEnd"/>
      <w:r w:rsidRPr="00DB52C1">
        <w:rPr>
          <w:rFonts w:asciiTheme="minorHAnsi" w:hAnsiTheme="minorHAnsi" w:cstheme="minorHAnsi"/>
          <w:i w:val="0"/>
          <w:color w:val="auto"/>
        </w:rPr>
        <w:t>.</w:t>
      </w:r>
    </w:p>
    <w:p w:rsidR="00DB52C1" w:rsidRPr="00DB52C1" w:rsidRDefault="00DB52C1" w:rsidP="007C7AC5">
      <w:pPr>
        <w:pStyle w:val="Nagwek4"/>
        <w:keepNext w:val="0"/>
        <w:keepLines w:val="0"/>
        <w:numPr>
          <w:ilvl w:val="0"/>
          <w:numId w:val="27"/>
        </w:numPr>
        <w:autoSpaceDE w:val="0"/>
        <w:autoSpaceDN w:val="0"/>
        <w:spacing w:before="0"/>
        <w:ind w:left="284"/>
        <w:rPr>
          <w:rFonts w:asciiTheme="minorHAnsi" w:hAnsiTheme="minorHAnsi" w:cstheme="minorHAnsi"/>
          <w:b w:val="0"/>
          <w:i w:val="0"/>
          <w:color w:val="auto"/>
        </w:rPr>
      </w:pP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Z tytułu niespełnienia przez </w:t>
      </w:r>
      <w:r w:rsidR="00A06FE2">
        <w:rPr>
          <w:rFonts w:asciiTheme="minorHAnsi" w:hAnsiTheme="minorHAnsi" w:cstheme="minorHAnsi"/>
          <w:b w:val="0"/>
          <w:i w:val="0"/>
          <w:color w:val="auto"/>
        </w:rPr>
        <w:t>W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>ykonawcę lub podwykonawcę wymogu zatrudnienia na podstawie umowy o pracę osób wykonujących wskazane</w:t>
      </w:r>
      <w:r w:rsidR="00A06FE2">
        <w:rPr>
          <w:rFonts w:asciiTheme="minorHAnsi" w:hAnsiTheme="minorHAnsi" w:cstheme="minorHAnsi"/>
          <w:b w:val="0"/>
          <w:i w:val="0"/>
          <w:color w:val="auto"/>
        </w:rPr>
        <w:t xml:space="preserve"> 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w </w:t>
      </w:r>
      <w:r w:rsidR="00A06FE2">
        <w:rPr>
          <w:rFonts w:asciiTheme="minorHAnsi" w:hAnsiTheme="minorHAnsi" w:cstheme="minorHAnsi"/>
          <w:b w:val="0"/>
          <w:i w:val="0"/>
          <w:color w:val="auto"/>
        </w:rPr>
        <w:t>ust.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 1 czynności</w:t>
      </w:r>
      <w:r w:rsidR="00A06FE2">
        <w:rPr>
          <w:rFonts w:asciiTheme="minorHAnsi" w:hAnsiTheme="minorHAnsi" w:cstheme="minorHAnsi"/>
          <w:b w:val="0"/>
          <w:i w:val="0"/>
          <w:color w:val="auto"/>
        </w:rPr>
        <w:t>, Z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amawiający przewiduje sankcję w postaci obowiązku zapłaty przez </w:t>
      </w:r>
      <w:r w:rsidR="00A06FE2">
        <w:rPr>
          <w:rFonts w:asciiTheme="minorHAnsi" w:hAnsiTheme="minorHAnsi" w:cstheme="minorHAnsi"/>
          <w:b w:val="0"/>
          <w:i w:val="0"/>
          <w:color w:val="auto"/>
        </w:rPr>
        <w:t>W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ykonawcę kary umownej w wysokości </w:t>
      </w:r>
      <w:r w:rsidR="00A06FE2">
        <w:rPr>
          <w:rFonts w:asciiTheme="minorHAnsi" w:hAnsiTheme="minorHAnsi" w:cstheme="minorHAnsi"/>
          <w:b w:val="0"/>
          <w:i w:val="0"/>
          <w:color w:val="auto"/>
        </w:rPr>
        <w:t>5% wartości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 umowy </w:t>
      </w:r>
      <w:r w:rsidR="00A06FE2">
        <w:rPr>
          <w:rFonts w:asciiTheme="minorHAnsi" w:hAnsiTheme="minorHAnsi" w:cstheme="minorHAnsi"/>
          <w:b w:val="0"/>
          <w:i w:val="0"/>
          <w:color w:val="auto"/>
        </w:rPr>
        <w:t>brutto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. Niezłożenie przez </w:t>
      </w:r>
      <w:r w:rsidR="00A06FE2">
        <w:rPr>
          <w:rFonts w:asciiTheme="minorHAnsi" w:hAnsiTheme="minorHAnsi" w:cstheme="minorHAnsi"/>
          <w:b w:val="0"/>
          <w:i w:val="0"/>
          <w:color w:val="auto"/>
        </w:rPr>
        <w:t>W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ykonawcę w wyznaczonym przez </w:t>
      </w:r>
      <w:r w:rsidR="00A06FE2">
        <w:rPr>
          <w:rFonts w:asciiTheme="minorHAnsi" w:hAnsiTheme="minorHAnsi" w:cstheme="minorHAnsi"/>
          <w:b w:val="0"/>
          <w:i w:val="0"/>
          <w:color w:val="auto"/>
        </w:rPr>
        <w:t>Z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amawiającego terminie żądanych przez </w:t>
      </w:r>
      <w:r w:rsidR="00A06FE2">
        <w:rPr>
          <w:rFonts w:asciiTheme="minorHAnsi" w:hAnsiTheme="minorHAnsi" w:cstheme="minorHAnsi"/>
          <w:b w:val="0"/>
          <w:i w:val="0"/>
          <w:color w:val="auto"/>
        </w:rPr>
        <w:t>Z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amawiającego dowodów w celu potwierdzenia spełnienia przez </w:t>
      </w:r>
      <w:r w:rsidR="00A06FE2">
        <w:rPr>
          <w:rFonts w:asciiTheme="minorHAnsi" w:hAnsiTheme="minorHAnsi" w:cstheme="minorHAnsi"/>
          <w:b w:val="0"/>
          <w:i w:val="0"/>
          <w:color w:val="auto"/>
        </w:rPr>
        <w:t>W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>ykonawcę lub podwykonawcę wymogu zatrudnienia na podstawie umowy o pracę</w:t>
      </w:r>
      <w:r w:rsidR="00A06FE2">
        <w:rPr>
          <w:rFonts w:asciiTheme="minorHAnsi" w:hAnsiTheme="minorHAnsi" w:cstheme="minorHAnsi"/>
          <w:b w:val="0"/>
          <w:i w:val="0"/>
          <w:color w:val="auto"/>
        </w:rPr>
        <w:t>,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 traktowane będzie jako niespełnienie przez </w:t>
      </w:r>
      <w:r w:rsidR="00A06FE2">
        <w:rPr>
          <w:rFonts w:asciiTheme="minorHAnsi" w:hAnsiTheme="minorHAnsi" w:cstheme="minorHAnsi"/>
          <w:b w:val="0"/>
          <w:i w:val="0"/>
          <w:color w:val="auto"/>
        </w:rPr>
        <w:t>W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ykonawcę lub podwykonawcę wymogu zatrudnienia na podstawie umowy o pracę osób wykonujących wskazane w </w:t>
      </w:r>
      <w:r w:rsidR="00A06FE2">
        <w:rPr>
          <w:rFonts w:asciiTheme="minorHAnsi" w:hAnsiTheme="minorHAnsi" w:cstheme="minorHAnsi"/>
          <w:b w:val="0"/>
          <w:i w:val="0"/>
          <w:color w:val="auto"/>
        </w:rPr>
        <w:t>ust.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 1 czynności. </w:t>
      </w:r>
    </w:p>
    <w:p w:rsidR="00DB52C1" w:rsidRPr="00DB52C1" w:rsidRDefault="00DB52C1" w:rsidP="007C7AC5">
      <w:pPr>
        <w:pStyle w:val="Nagwek4"/>
        <w:keepNext w:val="0"/>
        <w:keepLines w:val="0"/>
        <w:numPr>
          <w:ilvl w:val="0"/>
          <w:numId w:val="27"/>
        </w:numPr>
        <w:autoSpaceDE w:val="0"/>
        <w:autoSpaceDN w:val="0"/>
        <w:spacing w:before="0"/>
        <w:ind w:left="284"/>
        <w:rPr>
          <w:rFonts w:asciiTheme="minorHAnsi" w:hAnsiTheme="minorHAnsi" w:cstheme="minorHAnsi"/>
          <w:b w:val="0"/>
          <w:i w:val="0"/>
          <w:color w:val="auto"/>
        </w:rPr>
      </w:pPr>
      <w:r w:rsidRPr="00DB52C1">
        <w:rPr>
          <w:rFonts w:asciiTheme="minorHAnsi" w:hAnsiTheme="minorHAnsi" w:cstheme="minorHAnsi"/>
          <w:b w:val="0"/>
          <w:i w:val="0"/>
          <w:color w:val="auto"/>
        </w:rPr>
        <w:t>W przypadku uzasadnionych wątpliwości co do przestrzegania prawa pracy przez wykonawcę lub podwykonawcę, zamawiający może zwrócić się</w:t>
      </w:r>
      <w:r w:rsidR="00A06FE2">
        <w:rPr>
          <w:rFonts w:asciiTheme="minorHAnsi" w:hAnsiTheme="minorHAnsi" w:cstheme="minorHAnsi"/>
          <w:b w:val="0"/>
          <w:i w:val="0"/>
          <w:color w:val="auto"/>
        </w:rPr>
        <w:t xml:space="preserve"> </w:t>
      </w:r>
      <w:r w:rsidRPr="00DB52C1">
        <w:rPr>
          <w:rFonts w:asciiTheme="minorHAnsi" w:hAnsiTheme="minorHAnsi" w:cstheme="minorHAnsi"/>
          <w:b w:val="0"/>
          <w:i w:val="0"/>
          <w:color w:val="auto"/>
        </w:rPr>
        <w:t>o przeprowadzenie kontroli przez Państwową Inspekcję Pracy.</w:t>
      </w:r>
    </w:p>
    <w:p w:rsidR="00DB52C1" w:rsidRPr="00DB52C1" w:rsidRDefault="00DB52C1" w:rsidP="007C7AC5">
      <w:pPr>
        <w:pStyle w:val="Nagwek4"/>
        <w:keepNext w:val="0"/>
        <w:keepLines w:val="0"/>
        <w:numPr>
          <w:ilvl w:val="0"/>
          <w:numId w:val="27"/>
        </w:numPr>
        <w:autoSpaceDE w:val="0"/>
        <w:autoSpaceDN w:val="0"/>
        <w:spacing w:before="0"/>
        <w:ind w:left="284"/>
        <w:rPr>
          <w:rFonts w:asciiTheme="minorHAnsi" w:hAnsiTheme="minorHAnsi" w:cstheme="minorHAnsi"/>
          <w:b w:val="0"/>
          <w:i w:val="0"/>
          <w:color w:val="auto"/>
        </w:rPr>
      </w:pPr>
      <w:r w:rsidRPr="00DB52C1">
        <w:rPr>
          <w:rFonts w:asciiTheme="minorHAnsi" w:hAnsiTheme="minorHAnsi" w:cstheme="minorHAnsi"/>
          <w:b w:val="0"/>
          <w:i w:val="0"/>
          <w:color w:val="auto"/>
        </w:rPr>
        <w:t xml:space="preserve">Zamawiający nie wymaga aby osoby nadzorujące, jeżeli nie są to osoby wytypowane spośród osób sprzątających, były zatrudnione na umowę o pracę. </w:t>
      </w:r>
    </w:p>
    <w:p w:rsidR="00DB52C1" w:rsidRDefault="00DB52C1" w:rsidP="003D4AF5">
      <w:pPr>
        <w:jc w:val="center"/>
        <w:rPr>
          <w:rFonts w:asciiTheme="minorHAnsi" w:hAnsiTheme="minorHAnsi"/>
          <w:b/>
        </w:rPr>
      </w:pPr>
    </w:p>
    <w:p w:rsidR="00DB52C1" w:rsidRPr="00C802C8" w:rsidRDefault="00DB52C1" w:rsidP="003D4AF5">
      <w:pPr>
        <w:jc w:val="center"/>
        <w:rPr>
          <w:rFonts w:asciiTheme="minorHAnsi" w:hAnsiTheme="minorHAnsi"/>
          <w:b/>
        </w:rPr>
      </w:pPr>
      <w:r w:rsidRPr="00C802C8">
        <w:rPr>
          <w:rFonts w:asciiTheme="minorHAnsi" w:hAnsiTheme="minorHAnsi"/>
          <w:b/>
        </w:rPr>
        <w:sym w:font="Times New Roman" w:char="00A7"/>
      </w:r>
      <w:r w:rsidRPr="00C802C8">
        <w:rPr>
          <w:rFonts w:asciiTheme="minorHAnsi" w:hAnsiTheme="minorHAnsi"/>
          <w:b/>
        </w:rPr>
        <w:t xml:space="preserve"> 1</w:t>
      </w:r>
      <w:r>
        <w:rPr>
          <w:rFonts w:asciiTheme="minorHAnsi" w:hAnsiTheme="minorHAnsi"/>
          <w:b/>
        </w:rPr>
        <w:t>1</w:t>
      </w:r>
      <w:r w:rsidRPr="00C802C8">
        <w:rPr>
          <w:rFonts w:asciiTheme="minorHAnsi" w:hAnsiTheme="minorHAnsi"/>
          <w:b/>
        </w:rPr>
        <w:t>.</w:t>
      </w:r>
    </w:p>
    <w:p w:rsidR="007B19B0" w:rsidRPr="00C802C8" w:rsidRDefault="007B19B0">
      <w:pPr>
        <w:jc w:val="center"/>
        <w:rPr>
          <w:rFonts w:asciiTheme="minorHAnsi" w:hAnsiTheme="minorHAnsi"/>
          <w:b/>
        </w:rPr>
      </w:pPr>
    </w:p>
    <w:p w:rsidR="003D1F82" w:rsidRPr="00C802C8" w:rsidRDefault="003D1F82" w:rsidP="00D802DA">
      <w:pPr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 xml:space="preserve">W sprawach nieuregulowanych niniejszą umową mają zastosowanie przepisy  Kodeksu Cywilnego oraz ustawy </w:t>
      </w:r>
      <w:r w:rsidR="004D4B61" w:rsidRPr="00C802C8">
        <w:rPr>
          <w:rFonts w:asciiTheme="minorHAnsi" w:hAnsiTheme="minorHAnsi"/>
          <w:bCs/>
        </w:rPr>
        <w:t xml:space="preserve">Prawo </w:t>
      </w:r>
      <w:r w:rsidRPr="00C802C8">
        <w:rPr>
          <w:rFonts w:asciiTheme="minorHAnsi" w:hAnsiTheme="minorHAnsi"/>
          <w:bCs/>
        </w:rPr>
        <w:t xml:space="preserve"> zamówie</w:t>
      </w:r>
      <w:r w:rsidR="004D4B61" w:rsidRPr="00C802C8">
        <w:rPr>
          <w:rFonts w:asciiTheme="minorHAnsi" w:hAnsiTheme="minorHAnsi"/>
          <w:bCs/>
        </w:rPr>
        <w:t>ń</w:t>
      </w:r>
      <w:r w:rsidRPr="00C802C8">
        <w:rPr>
          <w:rFonts w:asciiTheme="minorHAnsi" w:hAnsiTheme="minorHAnsi"/>
          <w:bCs/>
        </w:rPr>
        <w:t xml:space="preserve"> publicznych.    </w:t>
      </w:r>
    </w:p>
    <w:p w:rsidR="003D1F82" w:rsidRPr="00C802C8" w:rsidRDefault="003D1F82" w:rsidP="00D802DA">
      <w:pPr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Sprawy sporne rozstrzyga Sąd Powszechny właściwy dla miejsca zawarcia umowy.</w:t>
      </w:r>
    </w:p>
    <w:p w:rsidR="003D1F82" w:rsidRPr="00D3132D" w:rsidRDefault="005846A0" w:rsidP="00D802DA">
      <w:pPr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 w:rsidRPr="00D3132D">
        <w:rPr>
          <w:rFonts w:asciiTheme="minorHAnsi" w:hAnsiTheme="minorHAnsi"/>
          <w:bCs/>
        </w:rPr>
        <w:t>Strony przewidują z</w:t>
      </w:r>
      <w:r w:rsidR="003D1F82" w:rsidRPr="00D3132D">
        <w:rPr>
          <w:rFonts w:asciiTheme="minorHAnsi" w:hAnsiTheme="minorHAnsi"/>
          <w:bCs/>
        </w:rPr>
        <w:t>mian</w:t>
      </w:r>
      <w:r w:rsidR="007B19B0" w:rsidRPr="00D3132D">
        <w:rPr>
          <w:rFonts w:asciiTheme="minorHAnsi" w:hAnsiTheme="minorHAnsi"/>
          <w:bCs/>
        </w:rPr>
        <w:t>ę</w:t>
      </w:r>
      <w:r w:rsidRPr="00D3132D">
        <w:rPr>
          <w:rFonts w:asciiTheme="minorHAnsi" w:hAnsiTheme="minorHAnsi"/>
          <w:bCs/>
        </w:rPr>
        <w:t xml:space="preserve"> </w:t>
      </w:r>
      <w:r w:rsidR="007B19B0" w:rsidRPr="00D3132D">
        <w:rPr>
          <w:rFonts w:asciiTheme="minorHAnsi" w:hAnsiTheme="minorHAnsi"/>
          <w:bCs/>
        </w:rPr>
        <w:t>wynagrodzenia umownego Wykonawcy w przypadk</w:t>
      </w:r>
      <w:r w:rsidR="00147149" w:rsidRPr="00D3132D">
        <w:rPr>
          <w:rFonts w:asciiTheme="minorHAnsi" w:hAnsiTheme="minorHAnsi"/>
          <w:bCs/>
        </w:rPr>
        <w:t>ach i na zasadach określonych w art. 142 ust. 5 ustawy Prawo zamówień publicznych.</w:t>
      </w:r>
      <w:r w:rsidR="007B19B0" w:rsidRPr="00D3132D">
        <w:rPr>
          <w:rFonts w:asciiTheme="minorHAnsi" w:hAnsiTheme="minorHAnsi"/>
          <w:bCs/>
        </w:rPr>
        <w:t xml:space="preserve"> </w:t>
      </w:r>
    </w:p>
    <w:p w:rsidR="003D1F82" w:rsidRPr="00C802C8" w:rsidRDefault="003D1F82" w:rsidP="00D802DA">
      <w:pPr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Niniejszą umowę sporządzono w 2 jednobrzmiących egzemplarzach,  pozostających na prawach oryginału, jeden dla Zamawiającego i jeden dla Wykonawcy.</w:t>
      </w:r>
    </w:p>
    <w:p w:rsidR="003D1F82" w:rsidRPr="00C802C8" w:rsidRDefault="00C800D0" w:rsidP="00D802DA">
      <w:pPr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Załącznikami</w:t>
      </w:r>
      <w:r w:rsidR="003D1F82" w:rsidRPr="00C802C8">
        <w:rPr>
          <w:rFonts w:asciiTheme="minorHAnsi" w:hAnsiTheme="minorHAnsi"/>
          <w:bCs/>
        </w:rPr>
        <w:t xml:space="preserve"> do </w:t>
      </w:r>
      <w:r w:rsidRPr="00C802C8">
        <w:rPr>
          <w:rFonts w:asciiTheme="minorHAnsi" w:hAnsiTheme="minorHAnsi"/>
          <w:bCs/>
        </w:rPr>
        <w:t>niniejszej umowy są:</w:t>
      </w:r>
    </w:p>
    <w:p w:rsidR="00142DE1" w:rsidRPr="00C802C8" w:rsidRDefault="00142DE1" w:rsidP="009C7E32">
      <w:pPr>
        <w:pStyle w:val="Akapitzlist"/>
        <w:numPr>
          <w:ilvl w:val="0"/>
          <w:numId w:val="24"/>
        </w:numPr>
        <w:autoSpaceDE w:val="0"/>
        <w:autoSpaceDN w:val="0"/>
        <w:ind w:left="643"/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 xml:space="preserve">Zakres prac i sposób ich prowadzenia (zał. nr </w:t>
      </w:r>
      <w:r w:rsidR="00EF2A22" w:rsidRPr="00C802C8">
        <w:rPr>
          <w:rFonts w:asciiTheme="minorHAnsi" w:hAnsiTheme="minorHAnsi"/>
          <w:bCs/>
        </w:rPr>
        <w:t>6</w:t>
      </w:r>
      <w:r w:rsidRPr="00C802C8">
        <w:rPr>
          <w:rFonts w:asciiTheme="minorHAnsi" w:hAnsiTheme="minorHAnsi"/>
          <w:bCs/>
        </w:rPr>
        <w:t xml:space="preserve"> do SIWZ).</w:t>
      </w:r>
    </w:p>
    <w:p w:rsidR="00EF2A22" w:rsidRPr="00C802C8" w:rsidRDefault="00EF2A22" w:rsidP="009C7E32">
      <w:pPr>
        <w:pStyle w:val="Akapitzlist"/>
        <w:numPr>
          <w:ilvl w:val="0"/>
          <w:numId w:val="24"/>
        </w:numPr>
        <w:autoSpaceDE w:val="0"/>
        <w:autoSpaceDN w:val="0"/>
        <w:ind w:left="643"/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Zakres prac i sposób ich prowadzenia (zał. nr 7 do SIWZ).</w:t>
      </w:r>
    </w:p>
    <w:p w:rsidR="00EF2A22" w:rsidRPr="00C802C8" w:rsidRDefault="00EF2A22" w:rsidP="009C7E32">
      <w:pPr>
        <w:pStyle w:val="Akapitzlist"/>
        <w:numPr>
          <w:ilvl w:val="0"/>
          <w:numId w:val="24"/>
        </w:numPr>
        <w:autoSpaceDE w:val="0"/>
        <w:autoSpaceDN w:val="0"/>
        <w:ind w:left="643"/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Zestawienie powierzchni objętych sprzątaniem (zał. nr 8 do SIWZ).</w:t>
      </w:r>
    </w:p>
    <w:p w:rsidR="00EF2A22" w:rsidRPr="00C802C8" w:rsidRDefault="00EF2A22" w:rsidP="009C7E32">
      <w:pPr>
        <w:pStyle w:val="Akapitzlist"/>
        <w:numPr>
          <w:ilvl w:val="0"/>
          <w:numId w:val="24"/>
        </w:numPr>
        <w:autoSpaceDE w:val="0"/>
        <w:autoSpaceDN w:val="0"/>
        <w:ind w:left="643"/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Zestawienie powierzchni objętych sprzątaniem (zał. nr 9 do SIWZ).</w:t>
      </w:r>
    </w:p>
    <w:p w:rsidR="00EF2A22" w:rsidRPr="00C802C8" w:rsidRDefault="00EF2A22" w:rsidP="009C7E32">
      <w:pPr>
        <w:pStyle w:val="Akapitzlist"/>
        <w:numPr>
          <w:ilvl w:val="0"/>
          <w:numId w:val="24"/>
        </w:numPr>
        <w:autoSpaceDE w:val="0"/>
        <w:autoSpaceDN w:val="0"/>
        <w:ind w:left="643"/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Protokół odbioru usługi (zał. 10 do SIWZ).</w:t>
      </w:r>
    </w:p>
    <w:p w:rsidR="001A389B" w:rsidRPr="00C802C8" w:rsidRDefault="001A389B" w:rsidP="009C7E32">
      <w:pPr>
        <w:pStyle w:val="Akapitzlist"/>
        <w:numPr>
          <w:ilvl w:val="0"/>
          <w:numId w:val="24"/>
        </w:numPr>
        <w:autoSpaceDE w:val="0"/>
        <w:autoSpaceDN w:val="0"/>
        <w:ind w:left="643"/>
        <w:jc w:val="both"/>
        <w:rPr>
          <w:rFonts w:asciiTheme="minorHAnsi" w:hAnsiTheme="minorHAnsi"/>
          <w:bCs/>
        </w:rPr>
      </w:pPr>
      <w:r w:rsidRPr="00C802C8">
        <w:rPr>
          <w:rFonts w:asciiTheme="minorHAnsi" w:hAnsiTheme="minorHAnsi"/>
          <w:bCs/>
        </w:rPr>
        <w:t>Aktualny wykaz pracowników świadczących usługi sprzątania (zał. nr 1</w:t>
      </w:r>
      <w:r w:rsidR="00DB52C1">
        <w:rPr>
          <w:rFonts w:asciiTheme="minorHAnsi" w:hAnsiTheme="minorHAnsi"/>
          <w:bCs/>
        </w:rPr>
        <w:t>1</w:t>
      </w:r>
      <w:r w:rsidRPr="00C802C8">
        <w:rPr>
          <w:rFonts w:asciiTheme="minorHAnsi" w:hAnsiTheme="minorHAnsi"/>
          <w:bCs/>
        </w:rPr>
        <w:t xml:space="preserve"> do SIWZ).</w:t>
      </w:r>
    </w:p>
    <w:p w:rsidR="00C800D0" w:rsidRPr="00C802C8" w:rsidRDefault="00C800D0" w:rsidP="00142DE1">
      <w:pPr>
        <w:jc w:val="both"/>
        <w:rPr>
          <w:rFonts w:asciiTheme="minorHAnsi" w:hAnsiTheme="minorHAnsi"/>
          <w:bCs/>
        </w:rPr>
      </w:pPr>
    </w:p>
    <w:p w:rsidR="003D1F82" w:rsidRPr="00C802C8" w:rsidRDefault="003D1F82">
      <w:pPr>
        <w:rPr>
          <w:rFonts w:asciiTheme="minorHAnsi" w:hAnsiTheme="minorHAnsi"/>
          <w:b/>
        </w:rPr>
      </w:pPr>
    </w:p>
    <w:p w:rsidR="006A1E20" w:rsidRPr="00C802C8" w:rsidRDefault="006A1E20">
      <w:pPr>
        <w:rPr>
          <w:rFonts w:asciiTheme="minorHAnsi" w:hAnsiTheme="minorHAnsi"/>
          <w:b/>
        </w:rPr>
      </w:pPr>
    </w:p>
    <w:p w:rsidR="006A1E20" w:rsidRPr="00C802C8" w:rsidRDefault="006A1E20">
      <w:pPr>
        <w:rPr>
          <w:rFonts w:asciiTheme="minorHAnsi" w:hAnsiTheme="minorHAnsi"/>
          <w:b/>
        </w:rPr>
      </w:pPr>
    </w:p>
    <w:p w:rsidR="003D1F82" w:rsidRPr="00C802C8" w:rsidRDefault="003D1F82">
      <w:pPr>
        <w:rPr>
          <w:rFonts w:asciiTheme="minorHAnsi" w:hAnsiTheme="minorHAnsi"/>
          <w:b/>
        </w:rPr>
      </w:pPr>
      <w:r w:rsidRPr="00C802C8">
        <w:rPr>
          <w:rFonts w:asciiTheme="minorHAnsi" w:hAnsiTheme="minorHAnsi"/>
          <w:b/>
        </w:rPr>
        <w:t>ZAMAWIAJĄCY</w:t>
      </w:r>
      <w:r w:rsidRPr="00C802C8">
        <w:rPr>
          <w:rFonts w:asciiTheme="minorHAnsi" w:hAnsiTheme="minorHAnsi"/>
        </w:rPr>
        <w:t xml:space="preserve"> </w:t>
      </w:r>
      <w:r w:rsidRPr="00C802C8">
        <w:rPr>
          <w:rFonts w:asciiTheme="minorHAnsi" w:hAnsiTheme="minorHAnsi"/>
          <w:b/>
        </w:rPr>
        <w:t xml:space="preserve">:                                                           </w:t>
      </w:r>
      <w:r w:rsidR="006A1E20" w:rsidRPr="00C802C8">
        <w:rPr>
          <w:rFonts w:asciiTheme="minorHAnsi" w:hAnsiTheme="minorHAnsi"/>
          <w:b/>
        </w:rPr>
        <w:t xml:space="preserve">                                          </w:t>
      </w:r>
      <w:r w:rsidRPr="00C802C8">
        <w:rPr>
          <w:rFonts w:asciiTheme="minorHAnsi" w:hAnsiTheme="minorHAnsi"/>
          <w:b/>
        </w:rPr>
        <w:t xml:space="preserve"> WYKONAWCA :</w:t>
      </w:r>
    </w:p>
    <w:p w:rsidR="003D1F82" w:rsidRPr="00C802C8" w:rsidRDefault="003D1F82">
      <w:pPr>
        <w:rPr>
          <w:rFonts w:asciiTheme="minorHAnsi" w:hAnsiTheme="minorHAnsi"/>
          <w:b/>
        </w:rPr>
      </w:pPr>
    </w:p>
    <w:sectPr w:rsidR="003D1F82" w:rsidRPr="00C802C8" w:rsidSect="00F80DF5">
      <w:pgSz w:w="11906" w:h="16838"/>
      <w:pgMar w:top="1417" w:right="1417" w:bottom="1417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35" w:rsidRDefault="002D6B35" w:rsidP="00041F36">
      <w:r>
        <w:separator/>
      </w:r>
    </w:p>
  </w:endnote>
  <w:endnote w:type="continuationSeparator" w:id="0">
    <w:p w:rsidR="002D6B35" w:rsidRDefault="002D6B35" w:rsidP="0004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35" w:rsidRDefault="002D6B35" w:rsidP="00041F36">
      <w:r>
        <w:separator/>
      </w:r>
    </w:p>
  </w:footnote>
  <w:footnote w:type="continuationSeparator" w:id="0">
    <w:p w:rsidR="002D6B35" w:rsidRDefault="002D6B35" w:rsidP="00041F36">
      <w:r>
        <w:continuationSeparator/>
      </w:r>
    </w:p>
  </w:footnote>
  <w:footnote w:id="1">
    <w:p w:rsidR="00DB52C1" w:rsidRDefault="00DB52C1" w:rsidP="00DB52C1">
      <w:pPr>
        <w:pStyle w:val="Tekstprzypisudolnego"/>
        <w:jc w:val="both"/>
      </w:pPr>
      <w:r w:rsidRPr="00122E43">
        <w:rPr>
          <w:rStyle w:val="Odwoanieprzypisudolnego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 xml:space="preserve">; zakres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90EAF"/>
    <w:multiLevelType w:val="hybridMultilevel"/>
    <w:tmpl w:val="A79A3C3C"/>
    <w:lvl w:ilvl="0" w:tplc="E33621E6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C0263"/>
    <w:multiLevelType w:val="hybridMultilevel"/>
    <w:tmpl w:val="B55C0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0894"/>
    <w:multiLevelType w:val="singleLevel"/>
    <w:tmpl w:val="AEC8A8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06535B0"/>
    <w:multiLevelType w:val="singleLevel"/>
    <w:tmpl w:val="23F02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83D0A9D"/>
    <w:multiLevelType w:val="hybridMultilevel"/>
    <w:tmpl w:val="D6D8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00B97"/>
    <w:multiLevelType w:val="hybridMultilevel"/>
    <w:tmpl w:val="17823B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704DAA"/>
    <w:multiLevelType w:val="hybridMultilevel"/>
    <w:tmpl w:val="5526F3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97272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EE3536"/>
    <w:multiLevelType w:val="singleLevel"/>
    <w:tmpl w:val="23F02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BEA62A6"/>
    <w:multiLevelType w:val="hybridMultilevel"/>
    <w:tmpl w:val="9464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E7DF0"/>
    <w:multiLevelType w:val="singleLevel"/>
    <w:tmpl w:val="23F02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5A5439D"/>
    <w:multiLevelType w:val="hybridMultilevel"/>
    <w:tmpl w:val="42365DD0"/>
    <w:lvl w:ilvl="0" w:tplc="B428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A9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AE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80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68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6E50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A4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E0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CEB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D6F36"/>
    <w:multiLevelType w:val="hybridMultilevel"/>
    <w:tmpl w:val="EB2EF906"/>
    <w:lvl w:ilvl="0" w:tplc="09B48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C2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B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2E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07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3E23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C4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807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F6C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227201"/>
    <w:multiLevelType w:val="singleLevel"/>
    <w:tmpl w:val="23F02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FDC130A"/>
    <w:multiLevelType w:val="hybridMultilevel"/>
    <w:tmpl w:val="6542327C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31128"/>
    <w:multiLevelType w:val="hybridMultilevel"/>
    <w:tmpl w:val="DAAA44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1352A5A"/>
    <w:multiLevelType w:val="hybridMultilevel"/>
    <w:tmpl w:val="03BEF306"/>
    <w:lvl w:ilvl="0" w:tplc="76FAF53E">
      <w:start w:val="1"/>
      <w:numFmt w:val="decimal"/>
      <w:lvlText w:val="%1."/>
      <w:lvlJc w:val="left"/>
      <w:pPr>
        <w:ind w:left="720" w:hanging="360"/>
      </w:pPr>
    </w:lvl>
    <w:lvl w:ilvl="1" w:tplc="F90E1908" w:tentative="1">
      <w:start w:val="1"/>
      <w:numFmt w:val="lowerLetter"/>
      <w:lvlText w:val="%2."/>
      <w:lvlJc w:val="left"/>
      <w:pPr>
        <w:ind w:left="1440" w:hanging="360"/>
      </w:pPr>
    </w:lvl>
    <w:lvl w:ilvl="2" w:tplc="942A8328" w:tentative="1">
      <w:start w:val="1"/>
      <w:numFmt w:val="lowerRoman"/>
      <w:lvlText w:val="%3."/>
      <w:lvlJc w:val="right"/>
      <w:pPr>
        <w:ind w:left="2160" w:hanging="180"/>
      </w:pPr>
    </w:lvl>
    <w:lvl w:ilvl="3" w:tplc="0900B370" w:tentative="1">
      <w:start w:val="1"/>
      <w:numFmt w:val="decimal"/>
      <w:lvlText w:val="%4."/>
      <w:lvlJc w:val="left"/>
      <w:pPr>
        <w:ind w:left="2880" w:hanging="360"/>
      </w:pPr>
    </w:lvl>
    <w:lvl w:ilvl="4" w:tplc="4B02FD8A" w:tentative="1">
      <w:start w:val="1"/>
      <w:numFmt w:val="lowerLetter"/>
      <w:lvlText w:val="%5."/>
      <w:lvlJc w:val="left"/>
      <w:pPr>
        <w:ind w:left="3600" w:hanging="360"/>
      </w:pPr>
    </w:lvl>
    <w:lvl w:ilvl="5" w:tplc="62E8E7E4" w:tentative="1">
      <w:start w:val="1"/>
      <w:numFmt w:val="lowerRoman"/>
      <w:lvlText w:val="%6."/>
      <w:lvlJc w:val="right"/>
      <w:pPr>
        <w:ind w:left="4320" w:hanging="180"/>
      </w:pPr>
    </w:lvl>
    <w:lvl w:ilvl="6" w:tplc="DB18CF3A" w:tentative="1">
      <w:start w:val="1"/>
      <w:numFmt w:val="decimal"/>
      <w:lvlText w:val="%7."/>
      <w:lvlJc w:val="left"/>
      <w:pPr>
        <w:ind w:left="5040" w:hanging="360"/>
      </w:pPr>
    </w:lvl>
    <w:lvl w:ilvl="7" w:tplc="6C72E4AA" w:tentative="1">
      <w:start w:val="1"/>
      <w:numFmt w:val="lowerLetter"/>
      <w:lvlText w:val="%8."/>
      <w:lvlJc w:val="left"/>
      <w:pPr>
        <w:ind w:left="5760" w:hanging="360"/>
      </w:pPr>
    </w:lvl>
    <w:lvl w:ilvl="8" w:tplc="FB962C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A33F5"/>
    <w:multiLevelType w:val="singleLevel"/>
    <w:tmpl w:val="126E6418"/>
    <w:lvl w:ilvl="0">
      <w:start w:val="1"/>
      <w:numFmt w:val="decimal"/>
      <w:lvlText w:val="%1."/>
      <w:legacy w:legacy="1" w:legacySpace="0" w:legacyIndent="283"/>
      <w:lvlJc w:val="left"/>
      <w:pPr>
        <w:ind w:left="358" w:hanging="283"/>
      </w:pPr>
    </w:lvl>
  </w:abstractNum>
  <w:abstractNum w:abstractNumId="19">
    <w:nsid w:val="575D62C2"/>
    <w:multiLevelType w:val="singleLevel"/>
    <w:tmpl w:val="119008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0">
    <w:nsid w:val="61FD7D0A"/>
    <w:multiLevelType w:val="hybridMultilevel"/>
    <w:tmpl w:val="6C488A16"/>
    <w:lvl w:ilvl="0" w:tplc="025E2CEE">
      <w:start w:val="1"/>
      <w:numFmt w:val="lowerLetter"/>
      <w:lvlText w:val="%1)"/>
      <w:lvlJc w:val="left"/>
      <w:pPr>
        <w:ind w:left="360" w:hanging="360"/>
      </w:pPr>
    </w:lvl>
    <w:lvl w:ilvl="1" w:tplc="EB9662F8" w:tentative="1">
      <w:start w:val="1"/>
      <w:numFmt w:val="lowerLetter"/>
      <w:lvlText w:val="%2."/>
      <w:lvlJc w:val="left"/>
      <w:pPr>
        <w:ind w:left="1080" w:hanging="360"/>
      </w:pPr>
    </w:lvl>
    <w:lvl w:ilvl="2" w:tplc="5DD2AD92" w:tentative="1">
      <w:start w:val="1"/>
      <w:numFmt w:val="lowerRoman"/>
      <w:lvlText w:val="%3."/>
      <w:lvlJc w:val="right"/>
      <w:pPr>
        <w:ind w:left="1800" w:hanging="180"/>
      </w:pPr>
    </w:lvl>
    <w:lvl w:ilvl="3" w:tplc="502AE1EC" w:tentative="1">
      <w:start w:val="1"/>
      <w:numFmt w:val="decimal"/>
      <w:lvlText w:val="%4."/>
      <w:lvlJc w:val="left"/>
      <w:pPr>
        <w:ind w:left="2520" w:hanging="360"/>
      </w:pPr>
    </w:lvl>
    <w:lvl w:ilvl="4" w:tplc="A49C9560" w:tentative="1">
      <w:start w:val="1"/>
      <w:numFmt w:val="lowerLetter"/>
      <w:lvlText w:val="%5."/>
      <w:lvlJc w:val="left"/>
      <w:pPr>
        <w:ind w:left="3240" w:hanging="360"/>
      </w:pPr>
    </w:lvl>
    <w:lvl w:ilvl="5" w:tplc="E954C55A" w:tentative="1">
      <w:start w:val="1"/>
      <w:numFmt w:val="lowerRoman"/>
      <w:lvlText w:val="%6."/>
      <w:lvlJc w:val="right"/>
      <w:pPr>
        <w:ind w:left="3960" w:hanging="180"/>
      </w:pPr>
    </w:lvl>
    <w:lvl w:ilvl="6" w:tplc="84BCC470" w:tentative="1">
      <w:start w:val="1"/>
      <w:numFmt w:val="decimal"/>
      <w:lvlText w:val="%7."/>
      <w:lvlJc w:val="left"/>
      <w:pPr>
        <w:ind w:left="4680" w:hanging="360"/>
      </w:pPr>
    </w:lvl>
    <w:lvl w:ilvl="7" w:tplc="B278130E" w:tentative="1">
      <w:start w:val="1"/>
      <w:numFmt w:val="lowerLetter"/>
      <w:lvlText w:val="%8."/>
      <w:lvlJc w:val="left"/>
      <w:pPr>
        <w:ind w:left="5400" w:hanging="360"/>
      </w:pPr>
    </w:lvl>
    <w:lvl w:ilvl="8" w:tplc="43B24F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350E6F"/>
    <w:multiLevelType w:val="hybridMultilevel"/>
    <w:tmpl w:val="1484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248E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77E151B3"/>
    <w:multiLevelType w:val="hybridMultilevel"/>
    <w:tmpl w:val="9FB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73758"/>
    <w:multiLevelType w:val="singleLevel"/>
    <w:tmpl w:val="101422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</w:abstractNum>
  <w:abstractNum w:abstractNumId="25">
    <w:nsid w:val="7CC67A02"/>
    <w:multiLevelType w:val="hybridMultilevel"/>
    <w:tmpl w:val="9C76CF84"/>
    <w:lvl w:ilvl="0" w:tplc="A1B2C074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  <w:lvl w:ilvl="1" w:tplc="420A0492" w:tentative="1">
      <w:start w:val="1"/>
      <w:numFmt w:val="lowerLetter"/>
      <w:lvlText w:val="%2."/>
      <w:lvlJc w:val="left"/>
      <w:pPr>
        <w:ind w:left="1440" w:hanging="360"/>
      </w:pPr>
    </w:lvl>
    <w:lvl w:ilvl="2" w:tplc="934C41A0" w:tentative="1">
      <w:start w:val="1"/>
      <w:numFmt w:val="lowerRoman"/>
      <w:lvlText w:val="%3."/>
      <w:lvlJc w:val="right"/>
      <w:pPr>
        <w:ind w:left="2160" w:hanging="180"/>
      </w:pPr>
    </w:lvl>
    <w:lvl w:ilvl="3" w:tplc="0D8C207C" w:tentative="1">
      <w:start w:val="1"/>
      <w:numFmt w:val="decimal"/>
      <w:lvlText w:val="%4."/>
      <w:lvlJc w:val="left"/>
      <w:pPr>
        <w:ind w:left="2880" w:hanging="360"/>
      </w:pPr>
    </w:lvl>
    <w:lvl w:ilvl="4" w:tplc="7F9E5784" w:tentative="1">
      <w:start w:val="1"/>
      <w:numFmt w:val="lowerLetter"/>
      <w:lvlText w:val="%5."/>
      <w:lvlJc w:val="left"/>
      <w:pPr>
        <w:ind w:left="3600" w:hanging="360"/>
      </w:pPr>
    </w:lvl>
    <w:lvl w:ilvl="5" w:tplc="BA3C4602" w:tentative="1">
      <w:start w:val="1"/>
      <w:numFmt w:val="lowerRoman"/>
      <w:lvlText w:val="%6."/>
      <w:lvlJc w:val="right"/>
      <w:pPr>
        <w:ind w:left="4320" w:hanging="180"/>
      </w:pPr>
    </w:lvl>
    <w:lvl w:ilvl="6" w:tplc="3816EE50" w:tentative="1">
      <w:start w:val="1"/>
      <w:numFmt w:val="decimal"/>
      <w:lvlText w:val="%7."/>
      <w:lvlJc w:val="left"/>
      <w:pPr>
        <w:ind w:left="5040" w:hanging="360"/>
      </w:pPr>
    </w:lvl>
    <w:lvl w:ilvl="7" w:tplc="2444BB72" w:tentative="1">
      <w:start w:val="1"/>
      <w:numFmt w:val="lowerLetter"/>
      <w:lvlText w:val="%8."/>
      <w:lvlJc w:val="left"/>
      <w:pPr>
        <w:ind w:left="5760" w:hanging="360"/>
      </w:pPr>
    </w:lvl>
    <w:lvl w:ilvl="8" w:tplc="B92686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58" w:hanging="283"/>
        </w:pPr>
      </w:lvl>
    </w:lvlOverride>
  </w:num>
  <w:num w:numId="9">
    <w:abstractNumId w:val="14"/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9"/>
  </w:num>
  <w:num w:numId="12">
    <w:abstractNumId w:val="24"/>
  </w:num>
  <w:num w:numId="13">
    <w:abstractNumId w:val="11"/>
  </w:num>
  <w:num w:numId="14">
    <w:abstractNumId w:val="8"/>
  </w:num>
  <w:num w:numId="15">
    <w:abstractNumId w:val="22"/>
  </w:num>
  <w:num w:numId="16">
    <w:abstractNumId w:val="10"/>
  </w:num>
  <w:num w:numId="17">
    <w:abstractNumId w:val="17"/>
  </w:num>
  <w:num w:numId="18">
    <w:abstractNumId w:val="20"/>
  </w:num>
  <w:num w:numId="19">
    <w:abstractNumId w:val="2"/>
  </w:num>
  <w:num w:numId="20">
    <w:abstractNumId w:val="6"/>
  </w:num>
  <w:num w:numId="21">
    <w:abstractNumId w:val="15"/>
  </w:num>
  <w:num w:numId="22">
    <w:abstractNumId w:val="13"/>
  </w:num>
  <w:num w:numId="23">
    <w:abstractNumId w:val="5"/>
  </w:num>
  <w:num w:numId="24">
    <w:abstractNumId w:val="25"/>
  </w:num>
  <w:num w:numId="25">
    <w:abstractNumId w:val="1"/>
  </w:num>
  <w:num w:numId="26">
    <w:abstractNumId w:val="12"/>
  </w:num>
  <w:num w:numId="27">
    <w:abstractNumId w:val="21"/>
  </w:num>
  <w:num w:numId="28">
    <w:abstractNumId w:val="23"/>
  </w:num>
  <w:num w:numId="29">
    <w:abstractNumId w:val="16"/>
  </w:num>
  <w:num w:numId="3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B61"/>
    <w:rsid w:val="000022FB"/>
    <w:rsid w:val="000175C6"/>
    <w:rsid w:val="00022230"/>
    <w:rsid w:val="00040C97"/>
    <w:rsid w:val="00041F36"/>
    <w:rsid w:val="000A3320"/>
    <w:rsid w:val="00110044"/>
    <w:rsid w:val="00123349"/>
    <w:rsid w:val="0012562F"/>
    <w:rsid w:val="00142DE1"/>
    <w:rsid w:val="00147149"/>
    <w:rsid w:val="001532A6"/>
    <w:rsid w:val="001576EB"/>
    <w:rsid w:val="001643B7"/>
    <w:rsid w:val="00194304"/>
    <w:rsid w:val="001A389B"/>
    <w:rsid w:val="001D6827"/>
    <w:rsid w:val="001E5CB3"/>
    <w:rsid w:val="001F6427"/>
    <w:rsid w:val="00230052"/>
    <w:rsid w:val="00260BB4"/>
    <w:rsid w:val="00271F18"/>
    <w:rsid w:val="00284064"/>
    <w:rsid w:val="00294C57"/>
    <w:rsid w:val="002A200C"/>
    <w:rsid w:val="002D6B35"/>
    <w:rsid w:val="003446EC"/>
    <w:rsid w:val="00356897"/>
    <w:rsid w:val="003727B7"/>
    <w:rsid w:val="00385215"/>
    <w:rsid w:val="00395790"/>
    <w:rsid w:val="003B5FB8"/>
    <w:rsid w:val="003D1F82"/>
    <w:rsid w:val="003D4AF5"/>
    <w:rsid w:val="003F41B0"/>
    <w:rsid w:val="003F6704"/>
    <w:rsid w:val="00475CA3"/>
    <w:rsid w:val="004D4B61"/>
    <w:rsid w:val="004E4661"/>
    <w:rsid w:val="00551CC4"/>
    <w:rsid w:val="00556E13"/>
    <w:rsid w:val="005846A0"/>
    <w:rsid w:val="005E0E97"/>
    <w:rsid w:val="005F44EE"/>
    <w:rsid w:val="00607CE3"/>
    <w:rsid w:val="00665E5B"/>
    <w:rsid w:val="00686B24"/>
    <w:rsid w:val="006A1E20"/>
    <w:rsid w:val="006A43CB"/>
    <w:rsid w:val="007B19B0"/>
    <w:rsid w:val="007B3684"/>
    <w:rsid w:val="007C6EE2"/>
    <w:rsid w:val="007C7AC5"/>
    <w:rsid w:val="008218EC"/>
    <w:rsid w:val="00893DC3"/>
    <w:rsid w:val="008E6CB6"/>
    <w:rsid w:val="00991650"/>
    <w:rsid w:val="009C7E32"/>
    <w:rsid w:val="00A06FE2"/>
    <w:rsid w:val="00A10B6E"/>
    <w:rsid w:val="00A45442"/>
    <w:rsid w:val="00A56020"/>
    <w:rsid w:val="00A71527"/>
    <w:rsid w:val="00AF2714"/>
    <w:rsid w:val="00B3729A"/>
    <w:rsid w:val="00B4573B"/>
    <w:rsid w:val="00B63DEA"/>
    <w:rsid w:val="00B808A1"/>
    <w:rsid w:val="00BA53E4"/>
    <w:rsid w:val="00C606A6"/>
    <w:rsid w:val="00C6404A"/>
    <w:rsid w:val="00C800D0"/>
    <w:rsid w:val="00C802C8"/>
    <w:rsid w:val="00CE5AED"/>
    <w:rsid w:val="00D3132D"/>
    <w:rsid w:val="00D6552D"/>
    <w:rsid w:val="00D802DA"/>
    <w:rsid w:val="00DB52C1"/>
    <w:rsid w:val="00DE3B16"/>
    <w:rsid w:val="00E0126E"/>
    <w:rsid w:val="00E07C10"/>
    <w:rsid w:val="00E22C0A"/>
    <w:rsid w:val="00E670D8"/>
    <w:rsid w:val="00E73DB8"/>
    <w:rsid w:val="00EA4945"/>
    <w:rsid w:val="00EF2A22"/>
    <w:rsid w:val="00EF3604"/>
    <w:rsid w:val="00EF53F9"/>
    <w:rsid w:val="00F038BA"/>
    <w:rsid w:val="00F57193"/>
    <w:rsid w:val="00F80DF5"/>
    <w:rsid w:val="00F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DF5"/>
  </w:style>
  <w:style w:type="paragraph" w:styleId="Nagwek1">
    <w:name w:val="heading 1"/>
    <w:basedOn w:val="Normalny"/>
    <w:next w:val="Normalny"/>
    <w:qFormat/>
    <w:rsid w:val="00F80DF5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52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DB52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2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80DF5"/>
    <w:pPr>
      <w:jc w:val="both"/>
    </w:pPr>
    <w:rPr>
      <w:b/>
      <w:sz w:val="28"/>
    </w:rPr>
  </w:style>
  <w:style w:type="paragraph" w:styleId="Tekstpodstawowy2">
    <w:name w:val="Body Text 2"/>
    <w:basedOn w:val="Normalny"/>
    <w:rsid w:val="00F80DF5"/>
    <w:pPr>
      <w:jc w:val="both"/>
    </w:pPr>
    <w:rPr>
      <w:b/>
      <w:sz w:val="24"/>
    </w:rPr>
  </w:style>
  <w:style w:type="paragraph" w:styleId="Tekstpodstawowy3">
    <w:name w:val="Body Text 3"/>
    <w:basedOn w:val="Normalny"/>
    <w:rsid w:val="00F80DF5"/>
    <w:pPr>
      <w:jc w:val="both"/>
    </w:pPr>
    <w:rPr>
      <w:bCs/>
      <w:sz w:val="24"/>
    </w:rPr>
  </w:style>
  <w:style w:type="paragraph" w:styleId="Tekstdymka">
    <w:name w:val="Balloon Text"/>
    <w:basedOn w:val="Normalny"/>
    <w:semiHidden/>
    <w:rsid w:val="004D4B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F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F36"/>
  </w:style>
  <w:style w:type="character" w:styleId="Odwoanieprzypisukocowego">
    <w:name w:val="endnote reference"/>
    <w:basedOn w:val="Domylnaczcionkaakapitu"/>
    <w:uiPriority w:val="99"/>
    <w:semiHidden/>
    <w:unhideWhenUsed/>
    <w:rsid w:val="00041F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57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4AF5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DB5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52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2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przypisudolnego">
    <w:name w:val="footnote reference"/>
    <w:uiPriority w:val="99"/>
    <w:rsid w:val="00DB5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B52C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5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uz@amu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7656-D058-4B95-A301-F7ECBF92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1830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 Zz</dc:creator>
  <cp:lastModifiedBy>DA-AGiZ1</cp:lastModifiedBy>
  <cp:revision>21</cp:revision>
  <cp:lastPrinted>2013-09-09T20:57:00Z</cp:lastPrinted>
  <dcterms:created xsi:type="dcterms:W3CDTF">2013-08-30T10:36:00Z</dcterms:created>
  <dcterms:modified xsi:type="dcterms:W3CDTF">2018-06-05T18:06:00Z</dcterms:modified>
</cp:coreProperties>
</file>