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06" w:rsidRPr="00C9020B" w:rsidRDefault="00AE4B06" w:rsidP="00AE4B06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outlineLvl w:val="0"/>
        <w:rPr>
          <w:rFonts w:asciiTheme="majorHAnsi" w:eastAsia="Tahoma" w:hAnsiTheme="majorHAnsi" w:cs="Tahoma"/>
          <w:b/>
          <w:bCs/>
          <w:sz w:val="24"/>
          <w:szCs w:val="24"/>
          <w:u w:val="single" w:color="000000"/>
          <w:bdr w:val="nil"/>
        </w:rPr>
      </w:pPr>
      <w:bookmarkStart w:id="0" w:name="_GoBack"/>
      <w:bookmarkEnd w:id="0"/>
      <w:r w:rsidRPr="00C9020B">
        <w:rPr>
          <w:rFonts w:asciiTheme="majorHAnsi" w:eastAsia="Tahoma" w:hAnsiTheme="majorHAnsi" w:cs="Tahoma"/>
          <w:b/>
          <w:bCs/>
          <w:sz w:val="24"/>
          <w:szCs w:val="24"/>
          <w:u w:val="single" w:color="000000"/>
          <w:bdr w:val="nil"/>
        </w:rPr>
        <w:t xml:space="preserve">I NAGRODA </w:t>
      </w:r>
    </w:p>
    <w:p w:rsidR="00F519F4" w:rsidRPr="00C9020B" w:rsidRDefault="009F259C" w:rsidP="00F519F4">
      <w:pPr>
        <w:pStyle w:val="Bezodstpw"/>
        <w:rPr>
          <w:rFonts w:asciiTheme="majorHAnsi" w:hAnsiTheme="majorHAnsi" w:cstheme="minorHAnsi"/>
          <w:sz w:val="24"/>
          <w:szCs w:val="24"/>
        </w:rPr>
      </w:pPr>
      <w:r w:rsidRPr="00C9020B">
        <w:rPr>
          <w:rFonts w:asciiTheme="majorHAnsi" w:hAnsiTheme="majorHAnsi" w:cstheme="minorHAnsi"/>
          <w:sz w:val="24"/>
          <w:szCs w:val="24"/>
        </w:rPr>
        <w:t xml:space="preserve">Nagroda im. Kazimierza </w:t>
      </w:r>
      <w:proofErr w:type="spellStart"/>
      <w:r w:rsidRPr="00C9020B">
        <w:rPr>
          <w:rFonts w:asciiTheme="majorHAnsi" w:hAnsiTheme="majorHAnsi" w:cstheme="minorHAnsi"/>
          <w:sz w:val="24"/>
          <w:szCs w:val="24"/>
        </w:rPr>
        <w:t>Flataua</w:t>
      </w:r>
      <w:proofErr w:type="spellEnd"/>
      <w:r w:rsidRPr="00C9020B">
        <w:rPr>
          <w:rFonts w:asciiTheme="majorHAnsi" w:hAnsiTheme="majorHAnsi" w:cstheme="minorHAnsi"/>
          <w:sz w:val="24"/>
          <w:szCs w:val="24"/>
        </w:rPr>
        <w:t xml:space="preserve"> w wysokości 2000 zł (brutto) </w:t>
      </w:r>
    </w:p>
    <w:p w:rsidR="009F259C" w:rsidRPr="00C9020B" w:rsidRDefault="009F259C" w:rsidP="00F519F4">
      <w:pPr>
        <w:pStyle w:val="Bezodstpw"/>
        <w:rPr>
          <w:rFonts w:asciiTheme="majorHAnsi" w:hAnsiTheme="majorHAnsi" w:cstheme="minorHAnsi"/>
          <w:sz w:val="24"/>
          <w:szCs w:val="24"/>
        </w:rPr>
      </w:pPr>
      <w:r w:rsidRPr="00C9020B">
        <w:rPr>
          <w:rFonts w:asciiTheme="majorHAnsi" w:hAnsiTheme="majorHAnsi" w:cstheme="minorHAnsi"/>
          <w:sz w:val="24"/>
          <w:szCs w:val="24"/>
        </w:rPr>
        <w:t xml:space="preserve">ufundowana przez p. Krzysztofa </w:t>
      </w:r>
      <w:proofErr w:type="spellStart"/>
      <w:r w:rsidRPr="00C9020B">
        <w:rPr>
          <w:rFonts w:asciiTheme="majorHAnsi" w:hAnsiTheme="majorHAnsi" w:cstheme="minorHAnsi"/>
          <w:sz w:val="24"/>
          <w:szCs w:val="24"/>
        </w:rPr>
        <w:t>Flataua</w:t>
      </w:r>
      <w:proofErr w:type="spellEnd"/>
      <w:r w:rsidRPr="00C9020B">
        <w:rPr>
          <w:rFonts w:asciiTheme="majorHAnsi" w:hAnsiTheme="majorHAnsi" w:cstheme="minorHAnsi"/>
          <w:sz w:val="24"/>
          <w:szCs w:val="24"/>
        </w:rPr>
        <w:t xml:space="preserve"> </w:t>
      </w:r>
    </w:p>
    <w:p w:rsidR="00F519F4" w:rsidRPr="00C9020B" w:rsidRDefault="00F519F4" w:rsidP="00F519F4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D63C0F" w:rsidRPr="00C9020B" w:rsidRDefault="00D677C2" w:rsidP="00D63C0F">
      <w:pPr>
        <w:rPr>
          <w:rFonts w:asciiTheme="majorHAnsi" w:hAnsiTheme="majorHAnsi" w:cstheme="minorHAnsi"/>
          <w:b/>
          <w:sz w:val="24"/>
          <w:szCs w:val="24"/>
        </w:rPr>
      </w:pPr>
      <w:proofErr w:type="spellStart"/>
      <w:r w:rsidRPr="00C9020B">
        <w:rPr>
          <w:rFonts w:asciiTheme="majorHAnsi" w:hAnsiTheme="majorHAnsi" w:cstheme="minorHAnsi"/>
          <w:sz w:val="24"/>
          <w:szCs w:val="24"/>
        </w:rPr>
        <w:t>Spinettino</w:t>
      </w:r>
      <w:proofErr w:type="spellEnd"/>
      <w:r w:rsidRPr="00C9020B">
        <w:rPr>
          <w:rFonts w:asciiTheme="majorHAnsi" w:hAnsiTheme="majorHAnsi" w:cstheme="minorHAnsi"/>
          <w:sz w:val="24"/>
          <w:szCs w:val="24"/>
        </w:rPr>
        <w:t xml:space="preserve"> (</w:t>
      </w:r>
      <w:proofErr w:type="spellStart"/>
      <w:r w:rsidRPr="00C9020B">
        <w:rPr>
          <w:rFonts w:asciiTheme="majorHAnsi" w:hAnsiTheme="majorHAnsi" w:cstheme="minorHAnsi"/>
          <w:sz w:val="24"/>
          <w:szCs w:val="24"/>
        </w:rPr>
        <w:t>szpinecik</w:t>
      </w:r>
      <w:proofErr w:type="spellEnd"/>
      <w:r w:rsidRPr="00C9020B">
        <w:rPr>
          <w:rFonts w:asciiTheme="majorHAnsi" w:hAnsiTheme="majorHAnsi" w:cstheme="minorHAnsi"/>
          <w:sz w:val="24"/>
          <w:szCs w:val="24"/>
        </w:rPr>
        <w:t xml:space="preserve">) ufundowany wspólnie przez </w:t>
      </w:r>
      <w:proofErr w:type="spellStart"/>
      <w:r w:rsidRPr="00C9020B">
        <w:rPr>
          <w:rFonts w:asciiTheme="majorHAnsi" w:hAnsiTheme="majorHAnsi" w:cstheme="minorHAnsi"/>
          <w:sz w:val="24"/>
          <w:szCs w:val="24"/>
        </w:rPr>
        <w:t>Johanna-Gottfrieda</w:t>
      </w:r>
      <w:proofErr w:type="spellEnd"/>
      <w:r w:rsidRPr="00C9020B">
        <w:rPr>
          <w:rFonts w:asciiTheme="majorHAnsi" w:hAnsiTheme="majorHAnsi" w:cstheme="minorHAnsi"/>
          <w:sz w:val="24"/>
          <w:szCs w:val="24"/>
        </w:rPr>
        <w:t xml:space="preserve"> Schmidta</w:t>
      </w:r>
      <w:r w:rsidR="004362EB" w:rsidRPr="00C9020B">
        <w:rPr>
          <w:rFonts w:asciiTheme="majorHAnsi" w:hAnsiTheme="majorHAnsi" w:cstheme="minorHAnsi"/>
          <w:sz w:val="24"/>
          <w:szCs w:val="24"/>
        </w:rPr>
        <w:t xml:space="preserve"> </w:t>
      </w:r>
      <w:r w:rsidRPr="00C9020B">
        <w:rPr>
          <w:rFonts w:asciiTheme="majorHAnsi" w:hAnsiTheme="majorHAnsi" w:cstheme="minorHAnsi"/>
          <w:sz w:val="24"/>
          <w:szCs w:val="24"/>
        </w:rPr>
        <w:t>(projekt</w:t>
      </w:r>
      <w:r w:rsidR="002541D5" w:rsidRPr="00C9020B">
        <w:rPr>
          <w:rFonts w:asciiTheme="majorHAnsi" w:hAnsiTheme="majorHAnsi" w:cstheme="minorHAnsi"/>
          <w:sz w:val="24"/>
          <w:szCs w:val="24"/>
        </w:rPr>
        <w:t xml:space="preserve"> </w:t>
      </w:r>
      <w:r w:rsidR="00AE4B06" w:rsidRPr="00C9020B">
        <w:rPr>
          <w:rFonts w:asciiTheme="majorHAnsi" w:hAnsiTheme="majorHAnsi" w:cstheme="minorHAnsi"/>
          <w:sz w:val="24"/>
          <w:szCs w:val="24"/>
        </w:rPr>
        <w:t xml:space="preserve">    </w:t>
      </w:r>
      <w:r w:rsidR="002541D5" w:rsidRPr="00C9020B">
        <w:rPr>
          <w:rFonts w:asciiTheme="majorHAnsi" w:hAnsiTheme="majorHAnsi" w:cstheme="minorHAnsi"/>
          <w:sz w:val="24"/>
          <w:szCs w:val="24"/>
        </w:rPr>
        <w:t xml:space="preserve">i </w:t>
      </w:r>
      <w:r w:rsidR="00E0291E" w:rsidRPr="00C9020B">
        <w:rPr>
          <w:rFonts w:asciiTheme="majorHAnsi" w:hAnsiTheme="majorHAnsi" w:cstheme="minorHAnsi"/>
          <w:sz w:val="24"/>
          <w:szCs w:val="24"/>
        </w:rPr>
        <w:t>części</w:t>
      </w:r>
      <w:r w:rsidR="004362EB" w:rsidRPr="00C9020B">
        <w:rPr>
          <w:rFonts w:asciiTheme="majorHAnsi" w:hAnsiTheme="majorHAnsi" w:cstheme="minorHAnsi"/>
          <w:sz w:val="24"/>
          <w:szCs w:val="24"/>
        </w:rPr>
        <w:t xml:space="preserve">) oraz </w:t>
      </w:r>
      <w:r w:rsidRPr="00C9020B">
        <w:rPr>
          <w:rFonts w:asciiTheme="majorHAnsi" w:hAnsiTheme="majorHAnsi" w:cstheme="minorHAnsi"/>
          <w:sz w:val="24"/>
          <w:szCs w:val="24"/>
        </w:rPr>
        <w:t xml:space="preserve"> Michała Koszela</w:t>
      </w:r>
      <w:r w:rsidR="004362EB" w:rsidRPr="00C9020B">
        <w:rPr>
          <w:rFonts w:asciiTheme="majorHAnsi" w:hAnsiTheme="majorHAnsi" w:cstheme="minorHAnsi"/>
          <w:sz w:val="24"/>
          <w:szCs w:val="24"/>
        </w:rPr>
        <w:t xml:space="preserve"> (wykonanie), skala C-d</w:t>
      </w:r>
      <w:r w:rsidR="004362EB" w:rsidRPr="00C9020B">
        <w:rPr>
          <w:rFonts w:asciiTheme="majorHAnsi" w:hAnsiTheme="majorHAnsi" w:cstheme="minorHAnsi"/>
          <w:sz w:val="24"/>
          <w:szCs w:val="24"/>
          <w:vertAlign w:val="superscript"/>
        </w:rPr>
        <w:t>3</w:t>
      </w:r>
      <w:r w:rsidR="004362EB" w:rsidRPr="00C9020B">
        <w:rPr>
          <w:rFonts w:asciiTheme="majorHAnsi" w:hAnsiTheme="majorHAnsi" w:cstheme="minorHAnsi"/>
          <w:sz w:val="24"/>
          <w:szCs w:val="24"/>
        </w:rPr>
        <w:t>, 8’.</w:t>
      </w:r>
    </w:p>
    <w:p w:rsidR="00D63C0F" w:rsidRPr="00C9020B" w:rsidRDefault="00D63C0F" w:rsidP="00D63C0F">
      <w:pPr>
        <w:pStyle w:val="HTML-wstpniesformatowany"/>
        <w:jc w:val="center"/>
        <w:rPr>
          <w:rFonts w:asciiTheme="majorHAnsi" w:hAnsiTheme="majorHAnsi" w:cstheme="minorHAnsi"/>
          <w:color w:val="313131"/>
          <w:sz w:val="24"/>
          <w:szCs w:val="24"/>
        </w:rPr>
      </w:pPr>
    </w:p>
    <w:p w:rsidR="00D63C0F" w:rsidRPr="00C9020B" w:rsidRDefault="00D63C0F" w:rsidP="00340C87">
      <w:pPr>
        <w:pStyle w:val="HTML-wstpniesformatowany"/>
        <w:jc w:val="center"/>
        <w:rPr>
          <w:rFonts w:asciiTheme="majorHAnsi" w:hAnsiTheme="majorHAnsi" w:cstheme="minorHAnsi"/>
          <w:color w:val="313131"/>
          <w:sz w:val="24"/>
          <w:szCs w:val="24"/>
          <w:lang w:val="de-DE"/>
        </w:rPr>
      </w:pPr>
      <w:r w:rsidRPr="00C9020B">
        <w:rPr>
          <w:rFonts w:asciiTheme="majorHAnsi" w:hAnsiTheme="majorHAnsi" w:cstheme="minorHAnsi"/>
          <w:b/>
          <w:i/>
          <w:color w:val="313131"/>
          <w:sz w:val="24"/>
          <w:szCs w:val="24"/>
          <w:lang w:val="de-DE"/>
        </w:rPr>
        <w:t>Historische Tasteninstrumente Schmidt</w:t>
      </w:r>
    </w:p>
    <w:p w:rsidR="00D63C0F" w:rsidRPr="00C9020B" w:rsidRDefault="00D63C0F" w:rsidP="00D63C0F">
      <w:pPr>
        <w:pStyle w:val="HTML-wstpniesformatowany"/>
        <w:jc w:val="center"/>
        <w:rPr>
          <w:rFonts w:asciiTheme="majorHAnsi" w:hAnsiTheme="majorHAnsi" w:cstheme="minorHAnsi"/>
          <w:color w:val="313131"/>
          <w:sz w:val="24"/>
          <w:szCs w:val="24"/>
          <w:lang w:val="de-DE"/>
        </w:rPr>
      </w:pPr>
      <w:r w:rsidRPr="00C9020B">
        <w:rPr>
          <w:rFonts w:asciiTheme="majorHAnsi" w:hAnsiTheme="majorHAnsi" w:cstheme="minorHAnsi"/>
          <w:color w:val="313131"/>
          <w:sz w:val="24"/>
          <w:szCs w:val="24"/>
          <w:lang w:val="de-DE"/>
        </w:rPr>
        <w:t>Johann-Gottfried Schmidt</w:t>
      </w:r>
    </w:p>
    <w:p w:rsidR="00D63C0F" w:rsidRPr="00C9020B" w:rsidRDefault="00D63C0F" w:rsidP="00D63C0F">
      <w:pPr>
        <w:pStyle w:val="HTML-wstpniesformatowany"/>
        <w:jc w:val="center"/>
        <w:rPr>
          <w:rFonts w:asciiTheme="majorHAnsi" w:hAnsiTheme="majorHAnsi" w:cstheme="minorHAnsi"/>
          <w:color w:val="313131"/>
          <w:sz w:val="24"/>
          <w:szCs w:val="24"/>
          <w:lang w:val="en-GB"/>
        </w:rPr>
      </w:pPr>
      <w:r w:rsidRPr="00C9020B">
        <w:rPr>
          <w:rFonts w:asciiTheme="majorHAnsi" w:hAnsiTheme="majorHAnsi" w:cstheme="minorHAnsi"/>
          <w:color w:val="313131"/>
          <w:sz w:val="24"/>
          <w:szCs w:val="24"/>
          <w:lang w:val="en-GB"/>
        </w:rPr>
        <w:t xml:space="preserve">Meister &amp; </w:t>
      </w:r>
      <w:proofErr w:type="spellStart"/>
      <w:r w:rsidRPr="00C9020B">
        <w:rPr>
          <w:rFonts w:asciiTheme="majorHAnsi" w:hAnsiTheme="majorHAnsi" w:cstheme="minorHAnsi"/>
          <w:color w:val="313131"/>
          <w:sz w:val="24"/>
          <w:szCs w:val="24"/>
          <w:lang w:val="en-GB"/>
        </w:rPr>
        <w:t>Restaurator</w:t>
      </w:r>
      <w:proofErr w:type="spellEnd"/>
      <w:r w:rsidRPr="00C9020B">
        <w:rPr>
          <w:rFonts w:asciiTheme="majorHAnsi" w:hAnsiTheme="majorHAnsi" w:cstheme="minorHAnsi"/>
          <w:color w:val="313131"/>
          <w:sz w:val="24"/>
          <w:szCs w:val="24"/>
          <w:lang w:val="en-GB"/>
        </w:rPr>
        <w:t xml:space="preserve"> </w:t>
      </w:r>
      <w:proofErr w:type="spellStart"/>
      <w:r w:rsidRPr="00C9020B">
        <w:rPr>
          <w:rFonts w:asciiTheme="majorHAnsi" w:hAnsiTheme="majorHAnsi" w:cstheme="minorHAnsi"/>
          <w:color w:val="313131"/>
          <w:sz w:val="24"/>
          <w:szCs w:val="24"/>
          <w:lang w:val="en-GB"/>
        </w:rPr>
        <w:t>i.H</w:t>
      </w:r>
      <w:proofErr w:type="spellEnd"/>
      <w:r w:rsidRPr="00C9020B">
        <w:rPr>
          <w:rFonts w:asciiTheme="majorHAnsi" w:hAnsiTheme="majorHAnsi" w:cstheme="minorHAnsi"/>
          <w:color w:val="313131"/>
          <w:sz w:val="24"/>
          <w:szCs w:val="24"/>
          <w:lang w:val="en-GB"/>
        </w:rPr>
        <w:t xml:space="preserve">. - </w:t>
      </w:r>
      <w:proofErr w:type="spellStart"/>
      <w:r w:rsidRPr="00C9020B">
        <w:rPr>
          <w:rFonts w:asciiTheme="majorHAnsi" w:hAnsiTheme="majorHAnsi" w:cstheme="minorHAnsi"/>
          <w:color w:val="313131"/>
          <w:sz w:val="24"/>
          <w:szCs w:val="24"/>
          <w:lang w:val="en-GB"/>
        </w:rPr>
        <w:t>Orgel</w:t>
      </w:r>
      <w:proofErr w:type="spellEnd"/>
      <w:r w:rsidRPr="00C9020B">
        <w:rPr>
          <w:rFonts w:asciiTheme="majorHAnsi" w:hAnsiTheme="majorHAnsi" w:cstheme="minorHAnsi"/>
          <w:color w:val="313131"/>
          <w:sz w:val="24"/>
          <w:szCs w:val="24"/>
          <w:lang w:val="en-GB"/>
        </w:rPr>
        <w:t xml:space="preserve"> &amp; Cembalo</w:t>
      </w:r>
    </w:p>
    <w:p w:rsidR="00D63C0F" w:rsidRPr="00C9020B" w:rsidRDefault="00D63C0F" w:rsidP="00D63C0F">
      <w:pPr>
        <w:pStyle w:val="HTML-wstpniesformatowany"/>
        <w:jc w:val="center"/>
        <w:rPr>
          <w:rFonts w:asciiTheme="majorHAnsi" w:hAnsiTheme="majorHAnsi" w:cstheme="minorHAnsi"/>
          <w:color w:val="313131"/>
          <w:sz w:val="24"/>
          <w:szCs w:val="24"/>
          <w:lang w:val="de-DE"/>
        </w:rPr>
      </w:pPr>
      <w:r w:rsidRPr="00C9020B">
        <w:rPr>
          <w:rFonts w:asciiTheme="majorHAnsi" w:hAnsiTheme="majorHAnsi" w:cstheme="minorHAnsi"/>
          <w:color w:val="313131"/>
          <w:sz w:val="24"/>
          <w:szCs w:val="24"/>
          <w:lang w:val="de-DE"/>
        </w:rPr>
        <w:t>Neubau &amp; Restaurierung - Stimmung &amp; Verleih</w:t>
      </w:r>
    </w:p>
    <w:p w:rsidR="00D63C0F" w:rsidRPr="00C9020B" w:rsidRDefault="00D63C0F" w:rsidP="00D63C0F">
      <w:pPr>
        <w:pStyle w:val="HTML-wstpniesformatowany"/>
        <w:jc w:val="center"/>
        <w:rPr>
          <w:rFonts w:asciiTheme="majorHAnsi" w:hAnsiTheme="majorHAnsi" w:cstheme="minorHAnsi"/>
          <w:color w:val="313131"/>
          <w:sz w:val="24"/>
          <w:szCs w:val="24"/>
          <w:lang w:val="de-DE"/>
        </w:rPr>
      </w:pPr>
      <w:r w:rsidRPr="00C9020B">
        <w:rPr>
          <w:rFonts w:asciiTheme="majorHAnsi" w:hAnsiTheme="majorHAnsi" w:cstheme="minorHAnsi"/>
          <w:color w:val="313131"/>
          <w:sz w:val="24"/>
          <w:szCs w:val="24"/>
          <w:lang w:val="de-DE"/>
        </w:rPr>
        <w:t xml:space="preserve">Büro: </w:t>
      </w:r>
      <w:proofErr w:type="spellStart"/>
      <w:r w:rsidRPr="00C9020B">
        <w:rPr>
          <w:rFonts w:asciiTheme="majorHAnsi" w:hAnsiTheme="majorHAnsi" w:cstheme="minorHAnsi"/>
          <w:color w:val="313131"/>
          <w:sz w:val="24"/>
          <w:szCs w:val="24"/>
          <w:lang w:val="de-DE"/>
        </w:rPr>
        <w:t>KleinSchwaßerWeg</w:t>
      </w:r>
      <w:proofErr w:type="spellEnd"/>
      <w:r w:rsidRPr="00C9020B">
        <w:rPr>
          <w:rFonts w:asciiTheme="majorHAnsi" w:hAnsiTheme="majorHAnsi" w:cstheme="minorHAnsi"/>
          <w:color w:val="313131"/>
          <w:sz w:val="24"/>
          <w:szCs w:val="24"/>
          <w:lang w:val="de-DE"/>
        </w:rPr>
        <w:t xml:space="preserve"> 23 / 18198 </w:t>
      </w:r>
      <w:proofErr w:type="spellStart"/>
      <w:r w:rsidRPr="00C9020B">
        <w:rPr>
          <w:rFonts w:asciiTheme="majorHAnsi" w:hAnsiTheme="majorHAnsi" w:cstheme="minorHAnsi"/>
          <w:color w:val="313131"/>
          <w:sz w:val="24"/>
          <w:szCs w:val="24"/>
          <w:lang w:val="de-DE"/>
        </w:rPr>
        <w:t>Großschwaß</w:t>
      </w:r>
      <w:proofErr w:type="spellEnd"/>
    </w:p>
    <w:p w:rsidR="00D63C0F" w:rsidRPr="00C9020B" w:rsidRDefault="00D63C0F" w:rsidP="00D63C0F">
      <w:pPr>
        <w:pStyle w:val="HTML-wstpniesformatowany"/>
        <w:jc w:val="center"/>
        <w:rPr>
          <w:rFonts w:asciiTheme="majorHAnsi" w:hAnsiTheme="majorHAnsi" w:cstheme="minorHAnsi"/>
          <w:color w:val="313131"/>
          <w:sz w:val="24"/>
          <w:szCs w:val="24"/>
          <w:lang w:val="de-DE"/>
        </w:rPr>
      </w:pPr>
      <w:r w:rsidRPr="00C9020B">
        <w:rPr>
          <w:rFonts w:asciiTheme="majorHAnsi" w:hAnsiTheme="majorHAnsi" w:cstheme="minorHAnsi"/>
          <w:color w:val="313131"/>
          <w:sz w:val="24"/>
          <w:szCs w:val="24"/>
          <w:lang w:val="de-DE"/>
        </w:rPr>
        <w:t xml:space="preserve">Werkstatt: </w:t>
      </w:r>
      <w:hyperlink r:id="rId4" w:history="1">
        <w:r w:rsidRPr="00C9020B">
          <w:rPr>
            <w:rStyle w:val="Hipercze"/>
            <w:rFonts w:asciiTheme="majorHAnsi" w:hAnsiTheme="majorHAnsi" w:cstheme="minorHAnsi"/>
            <w:sz w:val="24"/>
            <w:szCs w:val="24"/>
            <w:lang w:val="de-DE"/>
          </w:rPr>
          <w:t>Tannenweg 22 / 18059 Rostock</w:t>
        </w:r>
      </w:hyperlink>
    </w:p>
    <w:p w:rsidR="00D63C0F" w:rsidRPr="00C9020B" w:rsidRDefault="00D63C0F" w:rsidP="00D63C0F">
      <w:pPr>
        <w:pStyle w:val="HTML-wstpniesformatowany"/>
        <w:jc w:val="center"/>
        <w:rPr>
          <w:rFonts w:asciiTheme="majorHAnsi" w:hAnsiTheme="majorHAnsi" w:cstheme="minorHAnsi"/>
          <w:color w:val="313131"/>
          <w:sz w:val="24"/>
          <w:szCs w:val="24"/>
          <w:lang w:val="de-DE"/>
        </w:rPr>
      </w:pPr>
      <w:r w:rsidRPr="00C9020B">
        <w:rPr>
          <w:rFonts w:asciiTheme="majorHAnsi" w:hAnsiTheme="majorHAnsi" w:cstheme="minorHAnsi"/>
          <w:color w:val="313131"/>
          <w:sz w:val="24"/>
          <w:szCs w:val="24"/>
          <w:lang w:val="de-DE"/>
        </w:rPr>
        <w:t>Telefon 038207-910225 Mobil +49(0)1607728928</w:t>
      </w:r>
    </w:p>
    <w:p w:rsidR="00D63C0F" w:rsidRPr="00C9020B" w:rsidRDefault="00C514F5" w:rsidP="00D63C0F">
      <w:pPr>
        <w:pStyle w:val="Bezodstpw"/>
        <w:jc w:val="center"/>
        <w:rPr>
          <w:rFonts w:asciiTheme="majorHAnsi" w:hAnsiTheme="majorHAnsi" w:cstheme="minorHAnsi"/>
          <w:sz w:val="24"/>
          <w:szCs w:val="24"/>
        </w:rPr>
      </w:pPr>
      <w:hyperlink r:id="rId5" w:tgtFrame="_blank" w:history="1">
        <w:r w:rsidR="00D63C0F" w:rsidRPr="00C9020B">
          <w:rPr>
            <w:rStyle w:val="Hipercze"/>
            <w:rFonts w:asciiTheme="majorHAnsi" w:hAnsiTheme="majorHAnsi" w:cstheme="minorHAnsi"/>
            <w:sz w:val="24"/>
            <w:szCs w:val="24"/>
            <w:lang w:val="de-DE"/>
          </w:rPr>
          <w:t>www.cembalobau.de</w:t>
        </w:r>
      </w:hyperlink>
      <w:r w:rsidR="00D63C0F" w:rsidRPr="00C9020B">
        <w:rPr>
          <w:rFonts w:asciiTheme="majorHAnsi" w:hAnsiTheme="majorHAnsi" w:cstheme="minorHAnsi"/>
          <w:sz w:val="24"/>
          <w:szCs w:val="24"/>
          <w:lang w:val="de-DE"/>
        </w:rPr>
        <w:t xml:space="preserve"> </w:t>
      </w:r>
      <w:r w:rsidR="00D63C0F" w:rsidRPr="00C9020B">
        <w:rPr>
          <w:rFonts w:asciiTheme="majorHAnsi" w:hAnsiTheme="majorHAnsi" w:cstheme="minorHAnsi"/>
          <w:sz w:val="24"/>
          <w:szCs w:val="24"/>
        </w:rPr>
        <w:fldChar w:fldCharType="begin"/>
      </w:r>
      <w:r w:rsidR="00D63C0F" w:rsidRPr="00C9020B">
        <w:rPr>
          <w:rFonts w:asciiTheme="majorHAnsi" w:hAnsiTheme="majorHAnsi" w:cstheme="minorHAnsi"/>
          <w:sz w:val="24"/>
          <w:szCs w:val="24"/>
        </w:rPr>
        <w:instrText xml:space="preserve"> HYPERLINK "http://www.orgelmacher.com</w:instrText>
      </w:r>
      <w:r w:rsidR="00D63C0F" w:rsidRPr="00C9020B">
        <w:rPr>
          <w:rFonts w:asciiTheme="majorHAnsi" w:hAnsiTheme="majorHAnsi" w:cstheme="minorHAnsi"/>
          <w:sz w:val="24"/>
          <w:szCs w:val="24"/>
        </w:rPr>
        <w:br/>
      </w:r>
    </w:p>
    <w:p w:rsidR="00D63C0F" w:rsidRPr="00C9020B" w:rsidRDefault="00D63C0F" w:rsidP="00D63C0F">
      <w:pPr>
        <w:jc w:val="center"/>
        <w:rPr>
          <w:rFonts w:asciiTheme="majorHAnsi" w:hAnsiTheme="majorHAnsi" w:cstheme="minorHAnsi"/>
          <w:sz w:val="24"/>
          <w:szCs w:val="24"/>
        </w:rPr>
      </w:pPr>
      <w:r w:rsidRPr="00C9020B">
        <w:rPr>
          <w:rFonts w:asciiTheme="majorHAnsi" w:hAnsiTheme="majorHAnsi" w:cstheme="minorHAnsi"/>
          <w:sz w:val="24"/>
          <w:szCs w:val="24"/>
        </w:rPr>
        <w:instrText>III miejsce:</w:instrText>
      </w:r>
    </w:p>
    <w:p w:rsidR="00D63C0F" w:rsidRPr="00C9020B" w:rsidRDefault="00D63C0F" w:rsidP="00D63C0F">
      <w:pPr>
        <w:jc w:val="center"/>
        <w:rPr>
          <w:rFonts w:asciiTheme="majorHAnsi" w:hAnsiTheme="majorHAnsi" w:cstheme="minorHAnsi"/>
          <w:sz w:val="24"/>
          <w:szCs w:val="24"/>
        </w:rPr>
      </w:pPr>
      <w:r w:rsidRPr="00C9020B">
        <w:rPr>
          <w:rFonts w:asciiTheme="majorHAnsi" w:hAnsiTheme="majorHAnsi" w:cstheme="minorHAnsi"/>
          <w:sz w:val="24"/>
          <w:szCs w:val="24"/>
        </w:rPr>
        <w:br/>
        <w:instrText>Nagroda w postaci półrecitalu podczas Festiwalu Organowego im. ks. Józefa Jasińskiego w Poznaniu (1000 zł brutto) w październiku 2018 roku</w:instrText>
      </w:r>
    </w:p>
    <w:p w:rsidR="00D63C0F" w:rsidRPr="00C9020B" w:rsidRDefault="00D63C0F" w:rsidP="00D63C0F">
      <w:pPr>
        <w:pStyle w:val="Bezodstpw"/>
        <w:jc w:val="center"/>
        <w:rPr>
          <w:rStyle w:val="Hipercze"/>
          <w:rFonts w:asciiTheme="majorHAnsi" w:hAnsiTheme="majorHAnsi" w:cstheme="minorHAnsi"/>
          <w:sz w:val="24"/>
          <w:szCs w:val="24"/>
          <w:lang w:val="de-DE"/>
        </w:rPr>
      </w:pPr>
      <w:r w:rsidRPr="00C9020B">
        <w:rPr>
          <w:rFonts w:asciiTheme="majorHAnsi" w:hAnsiTheme="majorHAnsi" w:cstheme="minorHAnsi"/>
          <w:sz w:val="24"/>
          <w:szCs w:val="24"/>
          <w:lang w:val="de-DE"/>
        </w:rPr>
        <w:instrText xml:space="preserve">" </w:instrText>
      </w:r>
      <w:r w:rsidRPr="00C9020B">
        <w:rPr>
          <w:rFonts w:asciiTheme="majorHAnsi" w:hAnsiTheme="majorHAnsi" w:cstheme="minorHAnsi"/>
          <w:sz w:val="24"/>
          <w:szCs w:val="24"/>
        </w:rPr>
        <w:fldChar w:fldCharType="separate"/>
      </w:r>
      <w:r w:rsidRPr="00C9020B">
        <w:rPr>
          <w:rStyle w:val="Hipercze"/>
          <w:rFonts w:asciiTheme="majorHAnsi" w:hAnsiTheme="majorHAnsi" w:cstheme="minorHAnsi"/>
          <w:sz w:val="24"/>
          <w:szCs w:val="24"/>
          <w:lang w:val="de-DE"/>
        </w:rPr>
        <w:t>www.orgelmacher.com</w:t>
      </w:r>
      <w:r w:rsidRPr="00C9020B">
        <w:rPr>
          <w:rStyle w:val="Hipercze"/>
          <w:rFonts w:asciiTheme="majorHAnsi" w:hAnsiTheme="majorHAnsi" w:cstheme="minorHAnsi"/>
          <w:sz w:val="24"/>
          <w:szCs w:val="24"/>
          <w:lang w:val="de-DE"/>
        </w:rPr>
        <w:br/>
      </w:r>
    </w:p>
    <w:p w:rsidR="00340C87" w:rsidRPr="00C9020B" w:rsidRDefault="00D63C0F" w:rsidP="00340C87">
      <w:pPr>
        <w:jc w:val="center"/>
        <w:rPr>
          <w:rFonts w:asciiTheme="majorHAnsi" w:hAnsiTheme="majorHAnsi" w:cstheme="minorHAnsi"/>
          <w:b/>
          <w:sz w:val="24"/>
          <w:szCs w:val="24"/>
          <w:lang w:val="de-DE"/>
        </w:rPr>
      </w:pPr>
      <w:r w:rsidRPr="00C9020B">
        <w:rPr>
          <w:rFonts w:asciiTheme="majorHAnsi" w:hAnsiTheme="majorHAnsi" w:cstheme="minorHAnsi"/>
          <w:sz w:val="24"/>
          <w:szCs w:val="24"/>
        </w:rPr>
        <w:fldChar w:fldCharType="end"/>
      </w:r>
      <w:proofErr w:type="spellStart"/>
      <w:r w:rsidR="00340C87" w:rsidRPr="00C9020B">
        <w:rPr>
          <w:rFonts w:asciiTheme="majorHAnsi" w:hAnsiTheme="majorHAnsi" w:cstheme="minorHAnsi"/>
          <w:b/>
          <w:sz w:val="24"/>
          <w:szCs w:val="24"/>
          <w:lang w:val="de-DE"/>
        </w:rPr>
        <w:t>Michał</w:t>
      </w:r>
      <w:proofErr w:type="spellEnd"/>
      <w:r w:rsidR="00340C87" w:rsidRPr="00C9020B">
        <w:rPr>
          <w:rFonts w:asciiTheme="majorHAnsi" w:hAnsiTheme="majorHAnsi" w:cstheme="minorHAnsi"/>
          <w:b/>
          <w:sz w:val="24"/>
          <w:szCs w:val="24"/>
          <w:lang w:val="de-DE"/>
        </w:rPr>
        <w:t xml:space="preserve"> </w:t>
      </w:r>
      <w:proofErr w:type="spellStart"/>
      <w:r w:rsidR="00340C87" w:rsidRPr="00C9020B">
        <w:rPr>
          <w:rFonts w:asciiTheme="majorHAnsi" w:hAnsiTheme="majorHAnsi" w:cstheme="minorHAnsi"/>
          <w:b/>
          <w:sz w:val="24"/>
          <w:szCs w:val="24"/>
          <w:lang w:val="de-DE"/>
        </w:rPr>
        <w:t>Koszel</w:t>
      </w:r>
      <w:proofErr w:type="spellEnd"/>
    </w:p>
    <w:p w:rsidR="00A22557" w:rsidRPr="00C9020B" w:rsidRDefault="00A22557" w:rsidP="00340C87">
      <w:pPr>
        <w:jc w:val="center"/>
        <w:rPr>
          <w:rFonts w:asciiTheme="majorHAnsi" w:hAnsiTheme="majorHAnsi" w:cstheme="minorHAnsi"/>
          <w:sz w:val="24"/>
          <w:szCs w:val="24"/>
          <w:lang w:val="de-DE"/>
        </w:rPr>
      </w:pPr>
      <w:r w:rsidRPr="00C9020B">
        <w:rPr>
          <w:rFonts w:asciiTheme="majorHAnsi" w:hAnsiTheme="majorHAnsi" w:cstheme="minorHAnsi"/>
          <w:sz w:val="24"/>
          <w:szCs w:val="24"/>
          <w:lang w:val="de-DE"/>
        </w:rPr>
        <w:t>koszel.klawesyny@op.pl , tel. 668 961 024</w:t>
      </w:r>
    </w:p>
    <w:p w:rsidR="00D63C0F" w:rsidRPr="00C9020B" w:rsidRDefault="00D63C0F" w:rsidP="002D77C2">
      <w:pPr>
        <w:jc w:val="center"/>
        <w:rPr>
          <w:rFonts w:asciiTheme="majorHAnsi" w:hAnsiTheme="majorHAnsi" w:cstheme="minorHAnsi"/>
          <w:b/>
          <w:sz w:val="24"/>
          <w:szCs w:val="24"/>
          <w:lang w:val="de-DE"/>
        </w:rPr>
      </w:pPr>
      <w:r w:rsidRPr="00C9020B">
        <w:rPr>
          <w:rFonts w:asciiTheme="majorHAnsi" w:hAnsiTheme="majorHAnsi" w:cstheme="minorHAnsi"/>
          <w:b/>
          <w:sz w:val="24"/>
          <w:szCs w:val="24"/>
          <w:lang w:val="de-DE"/>
        </w:rPr>
        <w:br w:type="textWrapping" w:clear="all"/>
      </w:r>
    </w:p>
    <w:p w:rsidR="00AE4B06" w:rsidRPr="00C9020B" w:rsidRDefault="00AE4B06" w:rsidP="00AE4B06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outlineLvl w:val="0"/>
        <w:rPr>
          <w:rFonts w:asciiTheme="majorHAnsi" w:eastAsia="Tahoma" w:hAnsiTheme="majorHAnsi" w:cs="Tahoma"/>
          <w:b/>
          <w:bCs/>
          <w:sz w:val="24"/>
          <w:szCs w:val="24"/>
          <w:u w:val="single" w:color="000000"/>
          <w:bdr w:val="nil"/>
        </w:rPr>
      </w:pPr>
      <w:r w:rsidRPr="00C9020B">
        <w:rPr>
          <w:rFonts w:asciiTheme="majorHAnsi" w:eastAsia="Tahoma" w:hAnsiTheme="majorHAnsi" w:cs="Tahoma"/>
          <w:b/>
          <w:bCs/>
          <w:sz w:val="24"/>
          <w:szCs w:val="24"/>
          <w:u w:val="single" w:color="000000"/>
          <w:bdr w:val="nil"/>
        </w:rPr>
        <w:t xml:space="preserve">II NAGRODA </w:t>
      </w:r>
    </w:p>
    <w:p w:rsidR="00AE4B06" w:rsidRPr="00C9020B" w:rsidRDefault="00AE4B06" w:rsidP="00AE4B06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Theme="majorHAnsi" w:eastAsia="Tahoma" w:hAnsiTheme="majorHAnsi" w:cs="Tahoma"/>
          <w:sz w:val="24"/>
          <w:szCs w:val="24"/>
          <w:u w:color="000000"/>
          <w:bdr w:val="nil"/>
        </w:rPr>
      </w:pPr>
      <w:r w:rsidRPr="00C9020B">
        <w:rPr>
          <w:rFonts w:asciiTheme="majorHAnsi" w:eastAsia="Tahoma" w:hAnsiTheme="majorHAnsi" w:cs="Tahoma"/>
          <w:sz w:val="24"/>
          <w:szCs w:val="24"/>
          <w:u w:color="000000"/>
          <w:bdr w:val="nil"/>
        </w:rPr>
        <w:t xml:space="preserve">Nagroda JM Rektora Akademii Muzycznej im. I. J. Paderewskiego </w:t>
      </w:r>
      <w:r w:rsidRPr="00C9020B">
        <w:rPr>
          <w:rFonts w:asciiTheme="majorHAnsi" w:eastAsia="Tahoma" w:hAnsiTheme="majorHAnsi" w:cs="Tahoma"/>
          <w:sz w:val="24"/>
          <w:szCs w:val="24"/>
          <w:u w:color="000000"/>
          <w:bdr w:val="nil"/>
        </w:rPr>
        <w:br/>
        <w:t xml:space="preserve">w Poznaniu dr hab. prof. AM Haliny Lorkowskiej w postaci recitalu. </w:t>
      </w:r>
    </w:p>
    <w:p w:rsidR="00AE4B06" w:rsidRPr="00C9020B" w:rsidRDefault="00AE4B06" w:rsidP="00AE4B06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Theme="majorHAnsi" w:eastAsia="Tahoma" w:hAnsiTheme="majorHAnsi" w:cs="Tahoma"/>
          <w:sz w:val="24"/>
          <w:szCs w:val="24"/>
          <w:u w:color="000000"/>
          <w:bdr w:val="nil"/>
        </w:rPr>
      </w:pPr>
      <w:r w:rsidRPr="00C9020B">
        <w:rPr>
          <w:rFonts w:asciiTheme="majorHAnsi" w:eastAsia="Tahoma" w:hAnsiTheme="majorHAnsi" w:cs="Tahoma"/>
          <w:sz w:val="24"/>
          <w:szCs w:val="24"/>
          <w:u w:color="000000"/>
          <w:bdr w:val="nil"/>
        </w:rPr>
        <w:t xml:space="preserve">Honorarium 1500 zł (brutto). </w:t>
      </w:r>
    </w:p>
    <w:p w:rsidR="00AE4B06" w:rsidRPr="00C9020B" w:rsidRDefault="00AE4B06" w:rsidP="00AE4B06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outlineLvl w:val="0"/>
        <w:rPr>
          <w:rFonts w:asciiTheme="majorHAnsi" w:eastAsia="Tahoma" w:hAnsiTheme="majorHAnsi" w:cs="Tahoma"/>
          <w:b/>
          <w:bCs/>
          <w:sz w:val="24"/>
          <w:szCs w:val="24"/>
          <w:u w:val="single" w:color="000000"/>
          <w:bdr w:val="nil"/>
        </w:rPr>
      </w:pPr>
    </w:p>
    <w:p w:rsidR="00AE4B06" w:rsidRPr="00C9020B" w:rsidRDefault="00AE4B06" w:rsidP="00AE4B06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outlineLvl w:val="0"/>
        <w:rPr>
          <w:rFonts w:asciiTheme="majorHAnsi" w:eastAsia="Tahoma" w:hAnsiTheme="majorHAnsi" w:cs="Tahoma"/>
          <w:b/>
          <w:bCs/>
          <w:sz w:val="24"/>
          <w:szCs w:val="24"/>
          <w:u w:val="single" w:color="000000"/>
          <w:bdr w:val="nil"/>
        </w:rPr>
      </w:pPr>
      <w:r w:rsidRPr="00C9020B">
        <w:rPr>
          <w:rFonts w:asciiTheme="majorHAnsi" w:eastAsia="Tahoma" w:hAnsiTheme="majorHAnsi" w:cs="Tahoma"/>
          <w:b/>
          <w:bCs/>
          <w:sz w:val="24"/>
          <w:szCs w:val="24"/>
          <w:u w:val="single" w:color="000000"/>
          <w:bdr w:val="nil"/>
        </w:rPr>
        <w:t xml:space="preserve">III NAGRODA </w:t>
      </w:r>
    </w:p>
    <w:p w:rsidR="00AE4B06" w:rsidRPr="00C9020B" w:rsidRDefault="00AE4B06" w:rsidP="00AE4B06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Theme="majorHAnsi" w:eastAsia="Tahoma" w:hAnsiTheme="majorHAnsi" w:cs="Tahoma"/>
          <w:sz w:val="24"/>
          <w:szCs w:val="24"/>
          <w:u w:color="000000"/>
          <w:bdr w:val="nil"/>
        </w:rPr>
      </w:pPr>
      <w:r w:rsidRPr="00C9020B">
        <w:rPr>
          <w:rFonts w:asciiTheme="majorHAnsi" w:eastAsia="Tahoma" w:hAnsiTheme="majorHAnsi" w:cs="Tahoma"/>
          <w:sz w:val="24"/>
          <w:szCs w:val="24"/>
          <w:u w:color="000000"/>
          <w:bdr w:val="nil"/>
        </w:rPr>
        <w:t xml:space="preserve">Nagroda w postaci półrecitalu klawesynowego podczas Festiwalu Organowego im. ks. Józefa Jasińskiego w Poznaniu w październiku 2018 roku. </w:t>
      </w:r>
    </w:p>
    <w:p w:rsidR="00AE4B06" w:rsidRPr="00C9020B" w:rsidRDefault="00AE4B06" w:rsidP="00AE4B06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Theme="majorHAnsi" w:eastAsia="Tahoma" w:hAnsiTheme="majorHAnsi" w:cs="Tahoma"/>
          <w:sz w:val="24"/>
          <w:szCs w:val="24"/>
          <w:u w:color="000000"/>
          <w:bdr w:val="nil"/>
        </w:rPr>
      </w:pPr>
      <w:r w:rsidRPr="00C9020B">
        <w:rPr>
          <w:rFonts w:asciiTheme="majorHAnsi" w:eastAsia="Tahoma" w:hAnsiTheme="majorHAnsi" w:cs="Tahoma"/>
          <w:sz w:val="24"/>
          <w:szCs w:val="24"/>
          <w:u w:color="000000"/>
          <w:bdr w:val="nil"/>
        </w:rPr>
        <w:t>Honorarium 1000 zł (brutto).</w:t>
      </w:r>
    </w:p>
    <w:p w:rsidR="00D677C2" w:rsidRPr="00C9020B" w:rsidRDefault="00D677C2">
      <w:pPr>
        <w:rPr>
          <w:rFonts w:asciiTheme="majorHAnsi" w:hAnsiTheme="majorHAnsi" w:cstheme="minorHAnsi"/>
          <w:sz w:val="24"/>
          <w:szCs w:val="24"/>
        </w:rPr>
      </w:pPr>
    </w:p>
    <w:sectPr w:rsidR="00D677C2" w:rsidRPr="00C9020B" w:rsidSect="00AE4B06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C2"/>
    <w:rsid w:val="002541D5"/>
    <w:rsid w:val="002D77C2"/>
    <w:rsid w:val="00340C87"/>
    <w:rsid w:val="004362EB"/>
    <w:rsid w:val="005A7E13"/>
    <w:rsid w:val="008F3F58"/>
    <w:rsid w:val="009F259C"/>
    <w:rsid w:val="00A22557"/>
    <w:rsid w:val="00AE4B06"/>
    <w:rsid w:val="00C514F5"/>
    <w:rsid w:val="00C9020B"/>
    <w:rsid w:val="00D63C0F"/>
    <w:rsid w:val="00D677C2"/>
    <w:rsid w:val="00E0291E"/>
    <w:rsid w:val="00E23440"/>
    <w:rsid w:val="00F5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4F8BB-8C82-46D9-9F01-5D23E8E8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62E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36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362EB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D63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1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mbalobau.de/" TargetMode="External"/><Relationship Id="rId4" Type="http://schemas.openxmlformats.org/officeDocument/2006/relationships/hyperlink" Target="https://maps.google.com/?q=Tannenweg+22+/+18059+Rostock&amp;entry=gmail&amp;source=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wydawnictwo</cp:lastModifiedBy>
  <cp:revision>2</cp:revision>
  <dcterms:created xsi:type="dcterms:W3CDTF">2017-11-21T14:40:00Z</dcterms:created>
  <dcterms:modified xsi:type="dcterms:W3CDTF">2017-11-21T14:40:00Z</dcterms:modified>
</cp:coreProperties>
</file>