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7130A5">
        <w:t>9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tbl>
      <w:tblPr>
        <w:tblStyle w:val="Tabela-Siatka"/>
        <w:tblW w:w="0" w:type="auto"/>
        <w:tblLook w:val="04A0"/>
      </w:tblPr>
      <w:tblGrid>
        <w:gridCol w:w="545"/>
        <w:gridCol w:w="2682"/>
        <w:gridCol w:w="2551"/>
        <w:gridCol w:w="1958"/>
        <w:gridCol w:w="1552"/>
      </w:tblGrid>
      <w:tr w:rsidR="00A23EC1" w:rsidTr="00E42D6C">
        <w:tc>
          <w:tcPr>
            <w:tcW w:w="545" w:type="dxa"/>
          </w:tcPr>
          <w:p w:rsidR="00A23EC1" w:rsidRDefault="00A23EC1" w:rsidP="005649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Imię i nazwisko oraz pełniona funkcja – zakres czynności na budowie</w:t>
            </w:r>
          </w:p>
        </w:tc>
        <w:tc>
          <w:tcPr>
            <w:tcW w:w="2551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Wykształcenie, posiadane kwalifikacje, uprawnienia budowlane</w:t>
            </w:r>
            <w:r w:rsidR="00E42D6C">
              <w:rPr>
                <w:b/>
              </w:rPr>
              <w:t xml:space="preserve">, </w:t>
            </w:r>
          </w:p>
        </w:tc>
        <w:tc>
          <w:tcPr>
            <w:tcW w:w="1958" w:type="dxa"/>
          </w:tcPr>
          <w:p w:rsidR="00A23EC1" w:rsidRDefault="00EA4B16" w:rsidP="008C1600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  <w:r w:rsidR="00E42D6C">
              <w:rPr>
                <w:b/>
              </w:rPr>
              <w:t xml:space="preserve">, </w:t>
            </w:r>
            <w:r w:rsidR="0056496E">
              <w:rPr>
                <w:b/>
              </w:rPr>
              <w:t>w tym na budynkach wpisanych do rejestru zabytków</w:t>
            </w:r>
          </w:p>
        </w:tc>
        <w:tc>
          <w:tcPr>
            <w:tcW w:w="1552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</w:t>
            </w:r>
            <w:r w:rsidR="00C916E5">
              <w:rPr>
                <w:b/>
              </w:rPr>
              <w:t>*</w:t>
            </w:r>
          </w:p>
        </w:tc>
      </w:tr>
      <w:tr w:rsidR="007130A5" w:rsidTr="007839C7">
        <w:trPr>
          <w:trHeight w:val="6993"/>
        </w:trPr>
        <w:tc>
          <w:tcPr>
            <w:tcW w:w="545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A23EC1" w:rsidRPr="007130A5" w:rsidRDefault="00C916E5" w:rsidP="00A931E9">
      <w:pPr>
        <w:spacing w:after="0"/>
        <w:ind w:left="-142"/>
        <w:jc w:val="both"/>
        <w:rPr>
          <w:sz w:val="24"/>
          <w:szCs w:val="24"/>
        </w:rPr>
      </w:pPr>
      <w:r w:rsidRPr="007130A5">
        <w:rPr>
          <w:b/>
          <w:sz w:val="24"/>
          <w:szCs w:val="24"/>
        </w:rPr>
        <w:t xml:space="preserve">* </w:t>
      </w:r>
      <w:r w:rsidRPr="007130A5">
        <w:rPr>
          <w:sz w:val="24"/>
          <w:szCs w:val="24"/>
        </w:rPr>
        <w:t xml:space="preserve">jeżeli osoby </w:t>
      </w:r>
      <w:r w:rsidRPr="007130A5">
        <w:rPr>
          <w:b/>
          <w:sz w:val="24"/>
          <w:szCs w:val="24"/>
        </w:rPr>
        <w:t>nie</w:t>
      </w:r>
      <w:r w:rsidRPr="007130A5">
        <w:rPr>
          <w:sz w:val="24"/>
          <w:szCs w:val="24"/>
        </w:rPr>
        <w:t xml:space="preserve"> zatrudnia Wykonawca na umowę o pracę, to zgodnie z art. 26 ust. 2b ustawy Prawo zamówień publicznych, należy do oferty załączyć </w:t>
      </w:r>
      <w:r w:rsidRPr="007130A5">
        <w:rPr>
          <w:b/>
          <w:sz w:val="24"/>
          <w:szCs w:val="24"/>
        </w:rPr>
        <w:t>pisemne</w:t>
      </w:r>
      <w:r w:rsidRPr="007130A5">
        <w:rPr>
          <w:sz w:val="24"/>
          <w:szCs w:val="24"/>
        </w:rPr>
        <w:t xml:space="preserve"> zobowiązanie tych osób do wykonywania określonych czynności</w:t>
      </w:r>
      <w:r w:rsidR="00AF5286" w:rsidRPr="007130A5">
        <w:rPr>
          <w:sz w:val="24"/>
          <w:szCs w:val="24"/>
        </w:rPr>
        <w:t>,</w:t>
      </w:r>
      <w:r w:rsidRPr="007130A5">
        <w:rPr>
          <w:sz w:val="24"/>
          <w:szCs w:val="24"/>
        </w:rPr>
        <w:t xml:space="preserve"> związanych </w:t>
      </w:r>
      <w:r w:rsidR="00AF5286" w:rsidRPr="007130A5">
        <w:rPr>
          <w:sz w:val="24"/>
          <w:szCs w:val="24"/>
        </w:rPr>
        <w:t>z</w:t>
      </w:r>
      <w:r w:rsidRPr="007130A5">
        <w:rPr>
          <w:sz w:val="24"/>
          <w:szCs w:val="24"/>
        </w:rPr>
        <w:t xml:space="preserve"> realizacj</w:t>
      </w:r>
      <w:r w:rsidR="00AF5286" w:rsidRPr="007130A5">
        <w:rPr>
          <w:sz w:val="24"/>
          <w:szCs w:val="24"/>
        </w:rPr>
        <w:t>ą</w:t>
      </w:r>
      <w:r w:rsidRPr="007130A5">
        <w:rPr>
          <w:sz w:val="24"/>
          <w:szCs w:val="24"/>
        </w:rPr>
        <w:t xml:space="preserve"> – wykon</w:t>
      </w:r>
      <w:r w:rsidR="00AF5286" w:rsidRPr="007130A5">
        <w:rPr>
          <w:sz w:val="24"/>
          <w:szCs w:val="24"/>
        </w:rPr>
        <w:t>a</w:t>
      </w:r>
      <w:r w:rsidRPr="007130A5">
        <w:rPr>
          <w:sz w:val="24"/>
          <w:szCs w:val="24"/>
        </w:rPr>
        <w:t>ni</w:t>
      </w:r>
      <w:r w:rsidR="00AF5286" w:rsidRPr="007130A5">
        <w:rPr>
          <w:sz w:val="24"/>
          <w:szCs w:val="24"/>
        </w:rPr>
        <w:t>em</w:t>
      </w:r>
      <w:r w:rsidRPr="007130A5">
        <w:rPr>
          <w:sz w:val="24"/>
          <w:szCs w:val="24"/>
        </w:rPr>
        <w:t xml:space="preserve"> zamówienia</w:t>
      </w:r>
      <w:r w:rsidR="00AF5286" w:rsidRPr="007130A5">
        <w:rPr>
          <w:sz w:val="24"/>
          <w:szCs w:val="24"/>
        </w:rPr>
        <w:t>.</w:t>
      </w:r>
    </w:p>
    <w:p w:rsidR="00A931E9" w:rsidRDefault="00A931E9" w:rsidP="00A931E9">
      <w:pPr>
        <w:spacing w:after="0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>Oświadczam, że osoby, które będą uczestniczyć w wykonywaniu zamówienia, posiadają wymagane uprawnienia,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E8" w:rsidRDefault="00A97AE8" w:rsidP="00A931E9">
      <w:pPr>
        <w:spacing w:after="0" w:line="240" w:lineRule="auto"/>
      </w:pPr>
      <w:r>
        <w:separator/>
      </w:r>
    </w:p>
  </w:endnote>
  <w:endnote w:type="continuationSeparator" w:id="0">
    <w:p w:rsidR="00A97AE8" w:rsidRDefault="00A97AE8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E8" w:rsidRDefault="00A97AE8" w:rsidP="00A931E9">
      <w:pPr>
        <w:spacing w:after="0" w:line="240" w:lineRule="auto"/>
      </w:pPr>
      <w:r>
        <w:separator/>
      </w:r>
    </w:p>
  </w:footnote>
  <w:footnote w:type="continuationSeparator" w:id="0">
    <w:p w:rsidR="00A97AE8" w:rsidRDefault="00A97AE8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0E2584"/>
    <w:rsid w:val="00132A32"/>
    <w:rsid w:val="001E3C83"/>
    <w:rsid w:val="0029541E"/>
    <w:rsid w:val="004047CF"/>
    <w:rsid w:val="004813A5"/>
    <w:rsid w:val="0054441F"/>
    <w:rsid w:val="0056496E"/>
    <w:rsid w:val="007130A5"/>
    <w:rsid w:val="007E59C6"/>
    <w:rsid w:val="008C1600"/>
    <w:rsid w:val="008F4B7C"/>
    <w:rsid w:val="008F5211"/>
    <w:rsid w:val="009E1F59"/>
    <w:rsid w:val="00A23EC1"/>
    <w:rsid w:val="00A714BB"/>
    <w:rsid w:val="00A931E9"/>
    <w:rsid w:val="00A97AE8"/>
    <w:rsid w:val="00AF5286"/>
    <w:rsid w:val="00C916E5"/>
    <w:rsid w:val="00DE48FF"/>
    <w:rsid w:val="00E42D6C"/>
    <w:rsid w:val="00EA4B16"/>
    <w:rsid w:val="00F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USER</cp:lastModifiedBy>
  <cp:revision>6</cp:revision>
  <cp:lastPrinted>2012-06-13T17:23:00Z</cp:lastPrinted>
  <dcterms:created xsi:type="dcterms:W3CDTF">2012-06-13T17:25:00Z</dcterms:created>
  <dcterms:modified xsi:type="dcterms:W3CDTF">2013-06-10T22:11:00Z</dcterms:modified>
</cp:coreProperties>
</file>